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CA" w:rsidRPr="00BA44CA" w:rsidRDefault="00BA44CA" w:rsidP="005F3995">
      <w:pPr>
        <w:jc w:val="center"/>
        <w:rPr>
          <w:rFonts w:eastAsia="Arial"/>
          <w:b/>
          <w:caps/>
          <w:sz w:val="28"/>
          <w:szCs w:val="28"/>
        </w:rPr>
      </w:pPr>
      <w:r w:rsidRPr="00BA44CA">
        <w:rPr>
          <w:rFonts w:eastAsia="Arial"/>
          <w:b/>
          <w:caps/>
          <w:sz w:val="28"/>
          <w:szCs w:val="28"/>
        </w:rPr>
        <w:t>РОССИЙСКАЯ ФЕДЕРАЦИЯ</w:t>
      </w:r>
    </w:p>
    <w:p w:rsidR="00EC114C" w:rsidRPr="00BA44CA" w:rsidRDefault="00EC114C" w:rsidP="00BA44CA">
      <w:pPr>
        <w:ind w:firstLine="567"/>
        <w:jc w:val="center"/>
        <w:rPr>
          <w:rFonts w:eastAsia="Arial"/>
          <w:b/>
          <w:caps/>
          <w:sz w:val="28"/>
          <w:szCs w:val="28"/>
        </w:rPr>
      </w:pPr>
      <w:r w:rsidRPr="00BA44CA">
        <w:rPr>
          <w:rFonts w:eastAsia="Arial"/>
          <w:b/>
          <w:caps/>
          <w:sz w:val="28"/>
          <w:szCs w:val="28"/>
        </w:rPr>
        <w:t>АДМИНИСТРАЦИЯ</w:t>
      </w:r>
    </w:p>
    <w:p w:rsidR="00EC114C" w:rsidRPr="00BA44CA" w:rsidRDefault="002C4869" w:rsidP="00BA44CA">
      <w:pPr>
        <w:ind w:firstLine="567"/>
        <w:jc w:val="center"/>
        <w:rPr>
          <w:rFonts w:eastAsia="Arial"/>
          <w:b/>
          <w:caps/>
          <w:sz w:val="28"/>
          <w:szCs w:val="28"/>
        </w:rPr>
      </w:pPr>
      <w:r w:rsidRPr="00BA44CA">
        <w:rPr>
          <w:rFonts w:eastAsia="Arial"/>
          <w:b/>
          <w:caps/>
          <w:sz w:val="28"/>
          <w:szCs w:val="28"/>
        </w:rPr>
        <w:t>РОССЫПНЯНСКОГО</w:t>
      </w:r>
      <w:r w:rsidR="00EC114C" w:rsidRPr="00BA44CA">
        <w:rPr>
          <w:rFonts w:eastAsia="Arial"/>
          <w:b/>
          <w:caps/>
          <w:sz w:val="28"/>
          <w:szCs w:val="28"/>
        </w:rPr>
        <w:t xml:space="preserve"> СЕЛЬСКОГО ПОСЕЛЕНИЯ</w:t>
      </w:r>
    </w:p>
    <w:p w:rsidR="00EC114C" w:rsidRPr="00BA44CA" w:rsidRDefault="00EC114C" w:rsidP="00BA44CA">
      <w:pPr>
        <w:ind w:firstLine="567"/>
        <w:jc w:val="center"/>
        <w:rPr>
          <w:rFonts w:eastAsia="Arial"/>
          <w:b/>
          <w:caps/>
          <w:sz w:val="28"/>
          <w:szCs w:val="28"/>
        </w:rPr>
      </w:pPr>
      <w:r w:rsidRPr="00BA44CA"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EC114C" w:rsidRPr="00BA44CA" w:rsidRDefault="00EC114C" w:rsidP="00BA44CA">
      <w:pPr>
        <w:ind w:firstLine="567"/>
        <w:jc w:val="center"/>
        <w:rPr>
          <w:rFonts w:eastAsia="Arial"/>
          <w:b/>
          <w:caps/>
          <w:sz w:val="28"/>
          <w:szCs w:val="28"/>
        </w:rPr>
      </w:pPr>
      <w:r w:rsidRPr="00BA44CA">
        <w:rPr>
          <w:rFonts w:eastAsia="Arial"/>
          <w:b/>
          <w:caps/>
          <w:sz w:val="28"/>
          <w:szCs w:val="28"/>
        </w:rPr>
        <w:t>ВОРОНЕЖСКОЙ ОБЛАСТИ</w:t>
      </w:r>
    </w:p>
    <w:p w:rsidR="00BA44CA" w:rsidRPr="00BA44CA" w:rsidRDefault="00BA44CA" w:rsidP="00BA44CA">
      <w:pPr>
        <w:ind w:firstLine="567"/>
        <w:jc w:val="center"/>
        <w:rPr>
          <w:rFonts w:eastAsia="Arial"/>
          <w:b/>
          <w:caps/>
          <w:sz w:val="28"/>
          <w:szCs w:val="28"/>
        </w:rPr>
      </w:pPr>
    </w:p>
    <w:p w:rsidR="00EC114C" w:rsidRPr="00BA44CA" w:rsidRDefault="00EC114C" w:rsidP="00BA44CA">
      <w:pPr>
        <w:ind w:firstLine="567"/>
        <w:jc w:val="center"/>
        <w:rPr>
          <w:rFonts w:eastAsia="Arial"/>
          <w:b/>
          <w:caps/>
          <w:sz w:val="32"/>
          <w:szCs w:val="32"/>
        </w:rPr>
      </w:pPr>
      <w:r w:rsidRPr="00BA44CA">
        <w:rPr>
          <w:rFonts w:eastAsia="Arial"/>
          <w:b/>
          <w:caps/>
          <w:sz w:val="32"/>
          <w:szCs w:val="32"/>
        </w:rPr>
        <w:t>П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О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С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Т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А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Н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О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В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Л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Е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Н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И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Е</w:t>
      </w:r>
    </w:p>
    <w:p w:rsidR="00BA44CA" w:rsidRDefault="00BA44CA" w:rsidP="00EC114C">
      <w:pPr>
        <w:ind w:firstLine="709"/>
        <w:jc w:val="both"/>
        <w:rPr>
          <w:rFonts w:eastAsia="Calibri"/>
          <w:sz w:val="24"/>
          <w:szCs w:val="24"/>
        </w:rPr>
      </w:pPr>
    </w:p>
    <w:p w:rsidR="00BA44CA" w:rsidRDefault="00BA44CA" w:rsidP="00BA44CA">
      <w:pPr>
        <w:rPr>
          <w:sz w:val="28"/>
          <w:szCs w:val="28"/>
          <w:u w:val="single"/>
        </w:rPr>
      </w:pPr>
      <w:r w:rsidRPr="005875F2">
        <w:rPr>
          <w:sz w:val="28"/>
          <w:szCs w:val="28"/>
          <w:u w:val="single"/>
        </w:rPr>
        <w:t>от «</w:t>
      </w:r>
      <w:r w:rsidR="000F344B">
        <w:rPr>
          <w:sz w:val="28"/>
          <w:szCs w:val="28"/>
          <w:u w:val="single"/>
        </w:rPr>
        <w:t>2</w:t>
      </w:r>
      <w:r w:rsidR="00911B6E">
        <w:rPr>
          <w:sz w:val="28"/>
          <w:szCs w:val="28"/>
          <w:u w:val="single"/>
        </w:rPr>
        <w:t>8</w:t>
      </w:r>
      <w:r w:rsidRPr="005875F2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</w:t>
      </w:r>
      <w:r w:rsidR="000F344B">
        <w:rPr>
          <w:sz w:val="28"/>
          <w:szCs w:val="28"/>
          <w:u w:val="single"/>
        </w:rPr>
        <w:t>февраля</w:t>
      </w:r>
      <w:r>
        <w:rPr>
          <w:sz w:val="28"/>
          <w:szCs w:val="28"/>
          <w:u w:val="single"/>
        </w:rPr>
        <w:t xml:space="preserve"> </w:t>
      </w:r>
      <w:r w:rsidRPr="005875F2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</w:t>
      </w:r>
      <w:r w:rsidR="00A731F0">
        <w:rPr>
          <w:sz w:val="28"/>
          <w:szCs w:val="28"/>
          <w:u w:val="single"/>
        </w:rPr>
        <w:t>2</w:t>
      </w:r>
      <w:r w:rsidRPr="005875F2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 xml:space="preserve"> </w:t>
      </w:r>
      <w:r w:rsidRPr="005875F2">
        <w:rPr>
          <w:sz w:val="28"/>
          <w:szCs w:val="28"/>
          <w:u w:val="single"/>
        </w:rPr>
        <w:t xml:space="preserve">№ </w:t>
      </w:r>
      <w:r w:rsidR="000F344B">
        <w:rPr>
          <w:sz w:val="28"/>
          <w:szCs w:val="28"/>
          <w:u w:val="single"/>
        </w:rPr>
        <w:t>11</w:t>
      </w:r>
    </w:p>
    <w:p w:rsidR="00EC114C" w:rsidRDefault="00BA44CA" w:rsidP="00BA44CA">
      <w:pPr>
        <w:ind w:left="707" w:firstLine="709"/>
        <w:jc w:val="both"/>
      </w:pPr>
      <w:proofErr w:type="spellStart"/>
      <w:r w:rsidRPr="00395ABB">
        <w:t>с.Медвежье</w:t>
      </w:r>
      <w:proofErr w:type="spellEnd"/>
    </w:p>
    <w:p w:rsidR="00BA44CA" w:rsidRPr="00BA44CA" w:rsidRDefault="00BA44CA" w:rsidP="00BA44CA">
      <w:pPr>
        <w:ind w:left="707" w:firstLine="709"/>
        <w:jc w:val="both"/>
        <w:rPr>
          <w:rFonts w:eastAsia="Calibri"/>
          <w:sz w:val="24"/>
          <w:szCs w:val="24"/>
        </w:rPr>
      </w:pPr>
    </w:p>
    <w:p w:rsidR="007A164C" w:rsidRPr="007A164C" w:rsidRDefault="007A164C" w:rsidP="00C04C90">
      <w:pPr>
        <w:ind w:right="5669"/>
        <w:jc w:val="both"/>
        <w:rPr>
          <w:sz w:val="24"/>
          <w:szCs w:val="24"/>
        </w:rPr>
      </w:pPr>
      <w:r w:rsidRPr="007A164C">
        <w:rPr>
          <w:b/>
          <w:bCs/>
          <w:sz w:val="24"/>
          <w:szCs w:val="24"/>
        </w:rPr>
        <w:t>О ликвидации муниципального казенного учреждения «</w:t>
      </w:r>
      <w:proofErr w:type="spellStart"/>
      <w:r w:rsidR="00C04C90">
        <w:rPr>
          <w:b/>
          <w:bCs/>
          <w:sz w:val="24"/>
          <w:szCs w:val="24"/>
        </w:rPr>
        <w:t>Медвеженский</w:t>
      </w:r>
      <w:proofErr w:type="spellEnd"/>
      <w:r w:rsidRPr="007A164C">
        <w:rPr>
          <w:b/>
          <w:bCs/>
          <w:sz w:val="24"/>
          <w:szCs w:val="24"/>
        </w:rPr>
        <w:t xml:space="preserve"> культурно-досуговый центр»</w:t>
      </w:r>
    </w:p>
    <w:p w:rsidR="007A164C" w:rsidRPr="007A164C" w:rsidRDefault="007A164C" w:rsidP="007A164C">
      <w:pPr>
        <w:spacing w:after="160" w:line="256" w:lineRule="auto"/>
        <w:rPr>
          <w:rFonts w:ascii="Calibri" w:hAnsi="Calibri"/>
          <w:sz w:val="24"/>
          <w:szCs w:val="24"/>
        </w:rPr>
      </w:pPr>
      <w:r w:rsidRPr="007A164C">
        <w:rPr>
          <w:rFonts w:ascii="Calibri" w:hAnsi="Calibri"/>
          <w:sz w:val="24"/>
          <w:szCs w:val="24"/>
        </w:rPr>
        <w:t> </w:t>
      </w:r>
    </w:p>
    <w:p w:rsidR="00914010" w:rsidRDefault="007A164C" w:rsidP="00914010">
      <w:pPr>
        <w:ind w:firstLine="709"/>
        <w:jc w:val="both"/>
        <w:rPr>
          <w:sz w:val="24"/>
          <w:szCs w:val="24"/>
        </w:rPr>
      </w:pPr>
      <w:r w:rsidRPr="007A164C">
        <w:rPr>
          <w:sz w:val="24"/>
          <w:szCs w:val="24"/>
        </w:rPr>
        <w:t xml:space="preserve">В соответствии со статьей 61-64 Гражданского кодекса Российской Федерации, Федеральным законом от 12.01.1996 г. № 7-ФЗ «Об некоммерческих организациях»,  Уставом </w:t>
      </w:r>
      <w:r w:rsidR="00C04C90">
        <w:rPr>
          <w:sz w:val="24"/>
          <w:szCs w:val="24"/>
        </w:rPr>
        <w:t>Россыпнянского</w:t>
      </w:r>
      <w:r w:rsidRPr="007A164C">
        <w:rPr>
          <w:sz w:val="24"/>
          <w:szCs w:val="24"/>
        </w:rPr>
        <w:t xml:space="preserve"> сельского поселения</w:t>
      </w:r>
      <w:r w:rsidR="00914010">
        <w:rPr>
          <w:sz w:val="24"/>
          <w:szCs w:val="24"/>
        </w:rPr>
        <w:t xml:space="preserve"> Калачеевского муниципального района Воронежской области</w:t>
      </w:r>
      <w:r w:rsidRPr="007A164C">
        <w:rPr>
          <w:sz w:val="24"/>
          <w:szCs w:val="24"/>
        </w:rPr>
        <w:t xml:space="preserve">, Уставом  </w:t>
      </w:r>
      <w:r w:rsidR="00914010" w:rsidRPr="00914010">
        <w:rPr>
          <w:bCs/>
          <w:sz w:val="24"/>
          <w:szCs w:val="24"/>
        </w:rPr>
        <w:t>муниципального казенного учреждения</w:t>
      </w:r>
      <w:r w:rsidRPr="00914010">
        <w:rPr>
          <w:sz w:val="24"/>
          <w:szCs w:val="24"/>
        </w:rPr>
        <w:t xml:space="preserve"> </w:t>
      </w:r>
      <w:r w:rsidRPr="007A164C">
        <w:rPr>
          <w:sz w:val="24"/>
          <w:szCs w:val="24"/>
        </w:rPr>
        <w:t>«</w:t>
      </w:r>
      <w:proofErr w:type="spellStart"/>
      <w:r w:rsidR="00C04C90">
        <w:rPr>
          <w:sz w:val="24"/>
          <w:szCs w:val="24"/>
        </w:rPr>
        <w:t>Медвеженский</w:t>
      </w:r>
      <w:proofErr w:type="spellEnd"/>
      <w:r w:rsidRPr="007A164C">
        <w:rPr>
          <w:sz w:val="24"/>
          <w:szCs w:val="24"/>
        </w:rPr>
        <w:t xml:space="preserve"> культурно-досуговый центр»,  решением Совета народных депутатов </w:t>
      </w:r>
      <w:r w:rsidR="00C04C90">
        <w:rPr>
          <w:sz w:val="24"/>
          <w:szCs w:val="24"/>
        </w:rPr>
        <w:t>Россыпнянского</w:t>
      </w:r>
      <w:r w:rsidRPr="007A164C">
        <w:rPr>
          <w:sz w:val="24"/>
          <w:szCs w:val="24"/>
        </w:rPr>
        <w:t xml:space="preserve"> сельского поселения от </w:t>
      </w:r>
      <w:r w:rsidR="00914010">
        <w:rPr>
          <w:sz w:val="24"/>
          <w:szCs w:val="24"/>
        </w:rPr>
        <w:t>21</w:t>
      </w:r>
      <w:r w:rsidRPr="007A164C">
        <w:rPr>
          <w:sz w:val="24"/>
          <w:szCs w:val="24"/>
        </w:rPr>
        <w:t>.02.2022 г</w:t>
      </w:r>
      <w:r w:rsidR="00914010">
        <w:rPr>
          <w:sz w:val="24"/>
          <w:szCs w:val="24"/>
        </w:rPr>
        <w:t>.</w:t>
      </w:r>
      <w:r w:rsidRPr="007A164C">
        <w:rPr>
          <w:sz w:val="24"/>
          <w:szCs w:val="24"/>
        </w:rPr>
        <w:t xml:space="preserve"> № </w:t>
      </w:r>
      <w:r w:rsidR="00914010">
        <w:rPr>
          <w:sz w:val="24"/>
          <w:szCs w:val="24"/>
        </w:rPr>
        <w:t xml:space="preserve">68 </w:t>
      </w:r>
      <w:r w:rsidRPr="007A164C">
        <w:rPr>
          <w:sz w:val="24"/>
          <w:szCs w:val="24"/>
        </w:rPr>
        <w:t xml:space="preserve">«О передаче осуществления части полномочий </w:t>
      </w:r>
      <w:r w:rsidR="00C04C90">
        <w:rPr>
          <w:sz w:val="24"/>
          <w:szCs w:val="24"/>
        </w:rPr>
        <w:t>Россыпнянского</w:t>
      </w:r>
      <w:r w:rsidRPr="007A164C">
        <w:rPr>
          <w:sz w:val="24"/>
          <w:szCs w:val="24"/>
        </w:rPr>
        <w:t xml:space="preserve"> сельского поселения Калачеевского муниципального района Воронежской области по решению вопросов местного значения в сфере культуры», администрация </w:t>
      </w:r>
      <w:r w:rsidR="00C04C90">
        <w:rPr>
          <w:sz w:val="24"/>
          <w:szCs w:val="24"/>
        </w:rPr>
        <w:t>Россыпнянского</w:t>
      </w:r>
      <w:r w:rsidRPr="007A164C">
        <w:rPr>
          <w:sz w:val="24"/>
          <w:szCs w:val="24"/>
        </w:rPr>
        <w:t xml:space="preserve"> сельского поселения  </w:t>
      </w:r>
      <w:r w:rsidR="00914010">
        <w:rPr>
          <w:sz w:val="24"/>
          <w:szCs w:val="24"/>
        </w:rPr>
        <w:t>Калачеевского муниципального района Воронежской области</w:t>
      </w:r>
    </w:p>
    <w:p w:rsidR="007A164C" w:rsidRDefault="007A164C" w:rsidP="00914010">
      <w:pPr>
        <w:ind w:firstLine="709"/>
        <w:jc w:val="both"/>
        <w:rPr>
          <w:b/>
          <w:sz w:val="24"/>
          <w:szCs w:val="24"/>
        </w:rPr>
      </w:pPr>
      <w:r w:rsidRPr="007A164C">
        <w:rPr>
          <w:b/>
          <w:sz w:val="24"/>
          <w:szCs w:val="24"/>
        </w:rPr>
        <w:t xml:space="preserve">п о с </w:t>
      </w:r>
      <w:proofErr w:type="gramStart"/>
      <w:r w:rsidRPr="007A164C">
        <w:rPr>
          <w:b/>
          <w:sz w:val="24"/>
          <w:szCs w:val="24"/>
        </w:rPr>
        <w:t>т</w:t>
      </w:r>
      <w:proofErr w:type="gramEnd"/>
      <w:r w:rsidRPr="007A164C">
        <w:rPr>
          <w:b/>
          <w:sz w:val="24"/>
          <w:szCs w:val="24"/>
        </w:rPr>
        <w:t xml:space="preserve"> а н о в л я е т:</w:t>
      </w:r>
    </w:p>
    <w:p w:rsidR="00914010" w:rsidRPr="007A164C" w:rsidRDefault="00914010" w:rsidP="00914010">
      <w:pPr>
        <w:ind w:firstLine="709"/>
        <w:jc w:val="both"/>
        <w:rPr>
          <w:b/>
          <w:sz w:val="24"/>
          <w:szCs w:val="24"/>
        </w:rPr>
      </w:pPr>
    </w:p>
    <w:p w:rsidR="007A164C" w:rsidRPr="007A164C" w:rsidRDefault="007A164C" w:rsidP="00914010">
      <w:pPr>
        <w:ind w:firstLine="709"/>
        <w:jc w:val="both"/>
        <w:rPr>
          <w:sz w:val="24"/>
          <w:szCs w:val="24"/>
        </w:rPr>
      </w:pPr>
      <w:r w:rsidRPr="007A164C">
        <w:rPr>
          <w:sz w:val="24"/>
          <w:szCs w:val="24"/>
        </w:rPr>
        <w:t>1. Ликвидировать муниципальное казённое учреждение «</w:t>
      </w:r>
      <w:proofErr w:type="spellStart"/>
      <w:r w:rsidR="00C04C90">
        <w:rPr>
          <w:sz w:val="24"/>
          <w:szCs w:val="24"/>
        </w:rPr>
        <w:t>Медвеженский</w:t>
      </w:r>
      <w:proofErr w:type="spellEnd"/>
      <w:r w:rsidRPr="007A164C">
        <w:rPr>
          <w:sz w:val="24"/>
          <w:szCs w:val="24"/>
        </w:rPr>
        <w:t xml:space="preserve"> культурно-досуговый центр», расположенное по адресу: 3976</w:t>
      </w:r>
      <w:r w:rsidR="00914010">
        <w:rPr>
          <w:sz w:val="24"/>
          <w:szCs w:val="24"/>
        </w:rPr>
        <w:t>37</w:t>
      </w:r>
      <w:r w:rsidRPr="007A164C">
        <w:rPr>
          <w:sz w:val="24"/>
          <w:szCs w:val="24"/>
        </w:rPr>
        <w:t xml:space="preserve">, Воронежская область, Калачеевский район, с. </w:t>
      </w:r>
      <w:r w:rsidR="00914010">
        <w:rPr>
          <w:sz w:val="24"/>
          <w:szCs w:val="24"/>
        </w:rPr>
        <w:t>Медвежье, ул. Победы, д. 19</w:t>
      </w:r>
      <w:r w:rsidRPr="007A164C">
        <w:rPr>
          <w:sz w:val="24"/>
          <w:szCs w:val="24"/>
        </w:rPr>
        <w:t>.</w:t>
      </w:r>
    </w:p>
    <w:p w:rsidR="007A164C" w:rsidRPr="007A164C" w:rsidRDefault="007A164C" w:rsidP="00914010">
      <w:pPr>
        <w:ind w:firstLine="709"/>
        <w:jc w:val="both"/>
        <w:rPr>
          <w:sz w:val="24"/>
          <w:szCs w:val="24"/>
        </w:rPr>
      </w:pPr>
      <w:r w:rsidRPr="007A164C">
        <w:rPr>
          <w:sz w:val="24"/>
          <w:szCs w:val="24"/>
        </w:rPr>
        <w:t>2. Утвердить прилагаемый план мероприятий по ликвидации МКУ «</w:t>
      </w:r>
      <w:proofErr w:type="spellStart"/>
      <w:r w:rsidR="00C04C90">
        <w:rPr>
          <w:sz w:val="24"/>
          <w:szCs w:val="24"/>
        </w:rPr>
        <w:t>Медвеженский</w:t>
      </w:r>
      <w:proofErr w:type="spellEnd"/>
      <w:r w:rsidRPr="007A164C">
        <w:rPr>
          <w:sz w:val="24"/>
          <w:szCs w:val="24"/>
        </w:rPr>
        <w:t xml:space="preserve"> культурно-досуговый центр» (Приложение 1).</w:t>
      </w:r>
    </w:p>
    <w:p w:rsidR="007A164C" w:rsidRPr="007A164C" w:rsidRDefault="007A164C" w:rsidP="00914010">
      <w:pPr>
        <w:ind w:firstLine="709"/>
        <w:jc w:val="both"/>
        <w:rPr>
          <w:sz w:val="24"/>
          <w:szCs w:val="24"/>
        </w:rPr>
      </w:pPr>
      <w:r w:rsidRPr="007A164C">
        <w:rPr>
          <w:sz w:val="24"/>
          <w:szCs w:val="24"/>
        </w:rPr>
        <w:t>3. Создать ликвидационную комиссию (Приложение 2).</w:t>
      </w:r>
    </w:p>
    <w:p w:rsidR="007A164C" w:rsidRPr="007A164C" w:rsidRDefault="007A164C" w:rsidP="00914010">
      <w:pPr>
        <w:ind w:firstLine="709"/>
        <w:jc w:val="both"/>
        <w:rPr>
          <w:sz w:val="24"/>
          <w:szCs w:val="24"/>
        </w:rPr>
      </w:pPr>
      <w:r w:rsidRPr="007A164C">
        <w:rPr>
          <w:sz w:val="24"/>
          <w:szCs w:val="24"/>
        </w:rPr>
        <w:t>4. Ликвидационной комиссии приступить к исполнению обязанностей по управлению делами учреждения и обеспечить выполнения плана мероприятий по ликвидации МКУ «</w:t>
      </w:r>
      <w:proofErr w:type="spellStart"/>
      <w:r w:rsidR="00C04C90">
        <w:rPr>
          <w:sz w:val="24"/>
          <w:szCs w:val="24"/>
        </w:rPr>
        <w:t>Медвеженский</w:t>
      </w:r>
      <w:proofErr w:type="spellEnd"/>
      <w:r w:rsidRPr="007A164C">
        <w:rPr>
          <w:sz w:val="24"/>
          <w:szCs w:val="24"/>
        </w:rPr>
        <w:t xml:space="preserve"> культурно-досуговый центр».</w:t>
      </w:r>
    </w:p>
    <w:p w:rsidR="007A164C" w:rsidRPr="007A164C" w:rsidRDefault="007A164C" w:rsidP="00914010">
      <w:pPr>
        <w:ind w:firstLine="709"/>
        <w:jc w:val="both"/>
        <w:rPr>
          <w:sz w:val="24"/>
          <w:szCs w:val="24"/>
        </w:rPr>
      </w:pPr>
      <w:r w:rsidRPr="007A164C">
        <w:rPr>
          <w:sz w:val="24"/>
          <w:szCs w:val="24"/>
        </w:rPr>
        <w:t>5. Финансирование расходов при осуществлении действий, связанных с ликвидацией учреждения культуры осуществлять в пределах доведенных лимитов бюджетных ассигнований.</w:t>
      </w:r>
    </w:p>
    <w:p w:rsidR="007A164C" w:rsidRPr="007A164C" w:rsidRDefault="007A164C" w:rsidP="00914010">
      <w:pPr>
        <w:ind w:firstLine="709"/>
        <w:jc w:val="both"/>
        <w:rPr>
          <w:sz w:val="24"/>
          <w:szCs w:val="24"/>
        </w:rPr>
      </w:pPr>
      <w:r w:rsidRPr="007A164C">
        <w:rPr>
          <w:sz w:val="24"/>
          <w:szCs w:val="24"/>
        </w:rPr>
        <w:t xml:space="preserve">6. </w:t>
      </w:r>
      <w:r w:rsidRPr="007A164C">
        <w:rPr>
          <w:bCs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="00C04C90">
        <w:rPr>
          <w:bCs/>
          <w:sz w:val="24"/>
          <w:szCs w:val="24"/>
        </w:rPr>
        <w:t>Россыпнянского</w:t>
      </w:r>
      <w:r w:rsidRPr="007A164C">
        <w:rPr>
          <w:bCs/>
          <w:sz w:val="24"/>
          <w:szCs w:val="24"/>
        </w:rPr>
        <w:t xml:space="preserve"> сельского поселения Калачеевского муниципального района Воронежской области, разместить на официальном сайте администрации </w:t>
      </w:r>
      <w:r w:rsidR="00C04C90">
        <w:rPr>
          <w:bCs/>
          <w:sz w:val="24"/>
          <w:szCs w:val="24"/>
        </w:rPr>
        <w:t>Россыпнянского</w:t>
      </w:r>
      <w:r w:rsidRPr="007A164C">
        <w:rPr>
          <w:bCs/>
          <w:sz w:val="24"/>
          <w:szCs w:val="24"/>
        </w:rPr>
        <w:t xml:space="preserve"> сельского поселения.</w:t>
      </w:r>
    </w:p>
    <w:p w:rsidR="007A164C" w:rsidRPr="007A164C" w:rsidRDefault="007A164C" w:rsidP="00914010">
      <w:pPr>
        <w:ind w:firstLine="709"/>
        <w:jc w:val="both"/>
        <w:rPr>
          <w:bCs/>
          <w:sz w:val="24"/>
          <w:szCs w:val="24"/>
        </w:rPr>
      </w:pPr>
      <w:r w:rsidRPr="007A164C">
        <w:rPr>
          <w:bCs/>
          <w:sz w:val="24"/>
          <w:szCs w:val="24"/>
        </w:rPr>
        <w:t xml:space="preserve">7. </w:t>
      </w:r>
      <w:r w:rsidRPr="007A164C">
        <w:rPr>
          <w:sz w:val="24"/>
          <w:szCs w:val="24"/>
        </w:rPr>
        <w:t>Контроль за исполнением постановления оставляю за собой.</w:t>
      </w:r>
    </w:p>
    <w:p w:rsidR="007A164C" w:rsidRPr="007A164C" w:rsidRDefault="007A164C" w:rsidP="00914010">
      <w:pPr>
        <w:rPr>
          <w:rFonts w:ascii="Calibri" w:hAnsi="Calibri"/>
          <w:sz w:val="24"/>
          <w:szCs w:val="24"/>
        </w:rPr>
      </w:pPr>
      <w:r w:rsidRPr="007A164C">
        <w:rPr>
          <w:rFonts w:ascii="Calibri" w:hAnsi="Calibri"/>
          <w:sz w:val="24"/>
          <w:szCs w:val="24"/>
        </w:rPr>
        <w:t> </w:t>
      </w:r>
    </w:p>
    <w:tbl>
      <w:tblPr>
        <w:tblW w:w="9957" w:type="dxa"/>
        <w:tblLook w:val="04A0" w:firstRow="1" w:lastRow="0" w:firstColumn="1" w:lastColumn="0" w:noHBand="0" w:noVBand="1"/>
      </w:tblPr>
      <w:tblGrid>
        <w:gridCol w:w="4111"/>
        <w:gridCol w:w="3119"/>
        <w:gridCol w:w="2727"/>
      </w:tblGrid>
      <w:tr w:rsidR="007A164C" w:rsidRPr="007A164C" w:rsidTr="009A182E">
        <w:tc>
          <w:tcPr>
            <w:tcW w:w="4111" w:type="dxa"/>
            <w:hideMark/>
          </w:tcPr>
          <w:p w:rsidR="009A182E" w:rsidRPr="007A164C" w:rsidRDefault="007A164C" w:rsidP="009A182E">
            <w:pPr>
              <w:jc w:val="both"/>
              <w:rPr>
                <w:b/>
                <w:sz w:val="24"/>
                <w:szCs w:val="24"/>
              </w:rPr>
            </w:pPr>
            <w:r w:rsidRPr="007A164C">
              <w:rPr>
                <w:b/>
                <w:sz w:val="24"/>
                <w:szCs w:val="24"/>
              </w:rPr>
              <w:t>Глава администрации</w:t>
            </w:r>
            <w:r w:rsidR="009A182E">
              <w:rPr>
                <w:b/>
                <w:sz w:val="24"/>
                <w:szCs w:val="24"/>
              </w:rPr>
              <w:t xml:space="preserve"> </w:t>
            </w:r>
            <w:r w:rsidR="00C04C90">
              <w:rPr>
                <w:b/>
                <w:sz w:val="24"/>
                <w:szCs w:val="24"/>
              </w:rPr>
              <w:t>Россыпнянского</w:t>
            </w:r>
            <w:r w:rsidRPr="007A164C">
              <w:rPr>
                <w:b/>
                <w:sz w:val="24"/>
                <w:szCs w:val="24"/>
              </w:rPr>
              <w:t xml:space="preserve"> сельского поселения</w:t>
            </w:r>
            <w:r w:rsidR="009A182E">
              <w:rPr>
                <w:b/>
                <w:sz w:val="24"/>
                <w:szCs w:val="24"/>
              </w:rPr>
              <w:t xml:space="preserve"> Калачеевского муниципального района Воронежской области</w:t>
            </w:r>
          </w:p>
        </w:tc>
        <w:tc>
          <w:tcPr>
            <w:tcW w:w="3119" w:type="dxa"/>
            <w:hideMark/>
          </w:tcPr>
          <w:p w:rsidR="007A164C" w:rsidRPr="007A164C" w:rsidRDefault="007A164C" w:rsidP="00914010">
            <w:pPr>
              <w:rPr>
                <w:b/>
                <w:sz w:val="24"/>
                <w:szCs w:val="24"/>
              </w:rPr>
            </w:pPr>
            <w:r w:rsidRPr="007A164C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727" w:type="dxa"/>
            <w:vAlign w:val="bottom"/>
            <w:hideMark/>
          </w:tcPr>
          <w:p w:rsidR="007A164C" w:rsidRPr="007A164C" w:rsidRDefault="009A182E" w:rsidP="009A18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Т.В. Бондарева</w:t>
            </w:r>
          </w:p>
        </w:tc>
      </w:tr>
    </w:tbl>
    <w:p w:rsidR="007A164C" w:rsidRPr="007A164C" w:rsidRDefault="007A164C" w:rsidP="007A164C">
      <w:pPr>
        <w:spacing w:after="160" w:line="256" w:lineRule="auto"/>
        <w:rPr>
          <w:sz w:val="24"/>
          <w:szCs w:val="24"/>
          <w:lang w:eastAsia="en-US"/>
        </w:rPr>
      </w:pPr>
      <w:r w:rsidRPr="007A164C">
        <w:rPr>
          <w:sz w:val="24"/>
          <w:szCs w:val="24"/>
        </w:rPr>
        <w:t> </w:t>
      </w:r>
    </w:p>
    <w:p w:rsidR="007A164C" w:rsidRPr="007A164C" w:rsidRDefault="007A164C" w:rsidP="007A164C">
      <w:pPr>
        <w:spacing w:after="160" w:line="256" w:lineRule="auto"/>
        <w:rPr>
          <w:sz w:val="24"/>
          <w:szCs w:val="24"/>
        </w:rPr>
      </w:pPr>
    </w:p>
    <w:p w:rsidR="007A164C" w:rsidRPr="007A164C" w:rsidRDefault="007A164C" w:rsidP="009A182E">
      <w:pPr>
        <w:spacing w:line="256" w:lineRule="auto"/>
        <w:ind w:left="6372"/>
        <w:jc w:val="both"/>
        <w:rPr>
          <w:sz w:val="24"/>
          <w:szCs w:val="24"/>
        </w:rPr>
      </w:pPr>
      <w:r w:rsidRPr="007A164C">
        <w:rPr>
          <w:sz w:val="24"/>
          <w:szCs w:val="24"/>
        </w:rPr>
        <w:lastRenderedPageBreak/>
        <w:t>Приложение 1</w:t>
      </w:r>
    </w:p>
    <w:p w:rsidR="007A164C" w:rsidRPr="007A164C" w:rsidRDefault="007A164C" w:rsidP="009A182E">
      <w:pPr>
        <w:spacing w:line="256" w:lineRule="auto"/>
        <w:ind w:left="6372"/>
        <w:jc w:val="both"/>
        <w:rPr>
          <w:sz w:val="24"/>
          <w:szCs w:val="24"/>
        </w:rPr>
      </w:pPr>
      <w:r w:rsidRPr="007A164C">
        <w:rPr>
          <w:sz w:val="24"/>
          <w:szCs w:val="24"/>
        </w:rPr>
        <w:t>к постановлению администрации</w:t>
      </w:r>
      <w:r w:rsidR="009A182E">
        <w:rPr>
          <w:sz w:val="24"/>
          <w:szCs w:val="24"/>
        </w:rPr>
        <w:t xml:space="preserve"> </w:t>
      </w:r>
      <w:r w:rsidR="00C04C90">
        <w:rPr>
          <w:sz w:val="24"/>
          <w:szCs w:val="24"/>
        </w:rPr>
        <w:t>Россыпнянского</w:t>
      </w:r>
      <w:r w:rsidRPr="007A164C">
        <w:rPr>
          <w:sz w:val="24"/>
          <w:szCs w:val="24"/>
        </w:rPr>
        <w:t xml:space="preserve"> сельского поселения</w:t>
      </w:r>
      <w:r w:rsidR="009A182E">
        <w:rPr>
          <w:sz w:val="24"/>
          <w:szCs w:val="24"/>
        </w:rPr>
        <w:t xml:space="preserve"> от 28.02.2022 г. № 11</w:t>
      </w:r>
    </w:p>
    <w:p w:rsidR="007A164C" w:rsidRPr="007A164C" w:rsidRDefault="007A164C" w:rsidP="007A164C">
      <w:pPr>
        <w:spacing w:line="256" w:lineRule="auto"/>
        <w:rPr>
          <w:sz w:val="24"/>
          <w:szCs w:val="24"/>
        </w:rPr>
      </w:pPr>
      <w:r w:rsidRPr="007A164C">
        <w:rPr>
          <w:sz w:val="24"/>
          <w:szCs w:val="24"/>
        </w:rPr>
        <w:t> </w:t>
      </w:r>
    </w:p>
    <w:p w:rsidR="007A164C" w:rsidRPr="007A164C" w:rsidRDefault="007A164C" w:rsidP="007A164C">
      <w:pPr>
        <w:spacing w:line="256" w:lineRule="auto"/>
        <w:jc w:val="center"/>
        <w:rPr>
          <w:b/>
          <w:sz w:val="24"/>
          <w:szCs w:val="24"/>
        </w:rPr>
      </w:pPr>
      <w:r w:rsidRPr="007A164C">
        <w:rPr>
          <w:b/>
          <w:sz w:val="24"/>
          <w:szCs w:val="24"/>
        </w:rPr>
        <w:t>План мероприятий</w:t>
      </w:r>
    </w:p>
    <w:p w:rsidR="007A164C" w:rsidRPr="007A164C" w:rsidRDefault="007A164C" w:rsidP="007A164C">
      <w:pPr>
        <w:spacing w:line="256" w:lineRule="auto"/>
        <w:jc w:val="center"/>
        <w:rPr>
          <w:b/>
          <w:sz w:val="24"/>
          <w:szCs w:val="24"/>
        </w:rPr>
      </w:pPr>
      <w:r w:rsidRPr="007A164C">
        <w:rPr>
          <w:b/>
          <w:sz w:val="24"/>
          <w:szCs w:val="24"/>
        </w:rPr>
        <w:t>по ликвидации</w:t>
      </w:r>
      <w:r w:rsidR="009A182E">
        <w:rPr>
          <w:b/>
          <w:sz w:val="24"/>
          <w:szCs w:val="24"/>
        </w:rPr>
        <w:t xml:space="preserve"> </w:t>
      </w:r>
      <w:r w:rsidRPr="007A164C">
        <w:rPr>
          <w:b/>
          <w:sz w:val="24"/>
          <w:szCs w:val="24"/>
        </w:rPr>
        <w:t>муниципального казенного учреждения</w:t>
      </w:r>
    </w:p>
    <w:p w:rsidR="007A164C" w:rsidRDefault="007A164C" w:rsidP="007A164C">
      <w:pPr>
        <w:spacing w:line="256" w:lineRule="auto"/>
        <w:jc w:val="center"/>
        <w:rPr>
          <w:b/>
          <w:sz w:val="24"/>
          <w:szCs w:val="24"/>
        </w:rPr>
      </w:pPr>
      <w:r w:rsidRPr="007A164C">
        <w:rPr>
          <w:b/>
          <w:sz w:val="24"/>
          <w:szCs w:val="24"/>
        </w:rPr>
        <w:t>«</w:t>
      </w:r>
      <w:proofErr w:type="spellStart"/>
      <w:r w:rsidR="00C04C90">
        <w:rPr>
          <w:b/>
          <w:sz w:val="24"/>
          <w:szCs w:val="24"/>
        </w:rPr>
        <w:t>Медвеженский</w:t>
      </w:r>
      <w:proofErr w:type="spellEnd"/>
      <w:r w:rsidRPr="007A164C">
        <w:rPr>
          <w:b/>
          <w:sz w:val="24"/>
          <w:szCs w:val="24"/>
        </w:rPr>
        <w:t xml:space="preserve"> культурно-досуговый центр»</w:t>
      </w:r>
    </w:p>
    <w:p w:rsidR="009A182E" w:rsidRPr="007A164C" w:rsidRDefault="009A182E" w:rsidP="007A164C">
      <w:pPr>
        <w:spacing w:line="256" w:lineRule="auto"/>
        <w:jc w:val="center"/>
        <w:rPr>
          <w:b/>
          <w:sz w:val="24"/>
          <w:szCs w:val="24"/>
        </w:rPr>
      </w:pPr>
    </w:p>
    <w:tbl>
      <w:tblPr>
        <w:tblW w:w="9765" w:type="dxa"/>
        <w:tblInd w:w="-1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8"/>
        <w:gridCol w:w="3952"/>
        <w:gridCol w:w="2807"/>
        <w:gridCol w:w="2568"/>
      </w:tblGrid>
      <w:tr w:rsidR="007A164C" w:rsidRPr="007A164C" w:rsidTr="007A164C">
        <w:trPr>
          <w:trHeight w:val="563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 №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п/п</w:t>
            </w:r>
          </w:p>
        </w:tc>
        <w:tc>
          <w:tcPr>
            <w:tcW w:w="3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Наименование мероприятий по ликвидации учреждения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Срок проведения мероприятий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Ответственные лица</w:t>
            </w:r>
          </w:p>
        </w:tc>
      </w:tr>
      <w:tr w:rsidR="007A164C" w:rsidRPr="007A164C" w:rsidTr="007A164C">
        <w:trPr>
          <w:trHeight w:val="176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1.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Принятие постановления по ликвидации муниципального казенного учреждения «</w:t>
            </w:r>
            <w:proofErr w:type="spellStart"/>
            <w:r w:rsidR="00C04C90">
              <w:rPr>
                <w:sz w:val="24"/>
                <w:szCs w:val="24"/>
              </w:rPr>
              <w:t>Медвеженский</w:t>
            </w:r>
            <w:proofErr w:type="spellEnd"/>
            <w:r w:rsidRPr="007A164C">
              <w:rPr>
                <w:sz w:val="24"/>
                <w:szCs w:val="24"/>
              </w:rPr>
              <w:t xml:space="preserve"> культурно-досуговый центр»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28.02.2022</w:t>
            </w:r>
            <w:r w:rsidR="009A182E">
              <w:rPr>
                <w:sz w:val="24"/>
                <w:szCs w:val="24"/>
              </w:rPr>
              <w:t xml:space="preserve"> </w:t>
            </w:r>
            <w:r w:rsidRPr="007A164C">
              <w:rPr>
                <w:sz w:val="24"/>
                <w:szCs w:val="24"/>
              </w:rPr>
              <w:t>г.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 xml:space="preserve">Глава администрации </w:t>
            </w:r>
            <w:r w:rsidR="00C04C90">
              <w:rPr>
                <w:sz w:val="24"/>
                <w:szCs w:val="24"/>
              </w:rPr>
              <w:t>Россыпнянского</w:t>
            </w:r>
            <w:r w:rsidRPr="007A164C">
              <w:rPr>
                <w:sz w:val="24"/>
                <w:szCs w:val="24"/>
              </w:rPr>
              <w:t xml:space="preserve"> сельского поселения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 </w:t>
            </w:r>
          </w:p>
        </w:tc>
      </w:tr>
      <w:tr w:rsidR="007A164C" w:rsidRPr="007A164C" w:rsidTr="007A164C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2.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 w:rsidP="009A182E">
            <w:pPr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Направление уведомления организациям</w:t>
            </w:r>
            <w:r w:rsidR="009A182E">
              <w:rPr>
                <w:sz w:val="24"/>
                <w:szCs w:val="24"/>
              </w:rPr>
              <w:t>,</w:t>
            </w:r>
            <w:r w:rsidRPr="007A164C">
              <w:rPr>
                <w:sz w:val="24"/>
                <w:szCs w:val="24"/>
              </w:rPr>
              <w:t xml:space="preserve"> предоставляющим услуги в сфере ЖКХ и обеспечении безопасности функционирования учреждения о ликвидации МКУ «</w:t>
            </w:r>
            <w:proofErr w:type="spellStart"/>
            <w:r w:rsidR="00C04C90">
              <w:rPr>
                <w:sz w:val="24"/>
                <w:szCs w:val="24"/>
              </w:rPr>
              <w:t>Медвеженский</w:t>
            </w:r>
            <w:proofErr w:type="spellEnd"/>
            <w:r w:rsidRPr="007A164C">
              <w:rPr>
                <w:sz w:val="24"/>
                <w:szCs w:val="24"/>
              </w:rPr>
              <w:t xml:space="preserve"> культурно-досуговый центр»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В течение трех рабочих дней после даты принятия решения о ликвидации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01.03.-03.03.2022 г.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 xml:space="preserve">Глава администрации </w:t>
            </w:r>
            <w:r w:rsidR="00C04C90">
              <w:rPr>
                <w:sz w:val="24"/>
                <w:szCs w:val="24"/>
              </w:rPr>
              <w:t>Россыпнянского</w:t>
            </w:r>
            <w:r w:rsidRPr="007A164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A164C" w:rsidRPr="007A164C" w:rsidTr="007A164C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3.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82E" w:rsidRDefault="007A164C" w:rsidP="009A182E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Направление информации о ликвидации и о формировании ликвидационной комиссии в соответствующий налоговый орган, как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7A164C" w:rsidRPr="007A164C" w:rsidRDefault="007A164C" w:rsidP="009A182E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Статья 62. ГК РФ, статья 20 Федерального закона от 08.08.2001 N 129-ФЗ "О государственной регистрации юридических лиц и индивидуальных предпринимателей".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В течение трех рабочих дней после даты принятия решения о ликвидации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01.03.-03.03.2022 г.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Председатель ликвидационной комиссии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 </w:t>
            </w:r>
          </w:p>
        </w:tc>
      </w:tr>
      <w:tr w:rsidR="007A164C" w:rsidRPr="007A164C" w:rsidTr="007A164C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4.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Внесение в Единый Федеральный реестр сведений о фактах деятельность юридических лиц «ЕФРСФДЮЛ» уведомление о ликвидации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 xml:space="preserve">(пункт 7, пункт 8 статьи 7.1 закона о государственной регистрации </w:t>
            </w:r>
            <w:r w:rsidRPr="007A164C">
              <w:rPr>
                <w:sz w:val="24"/>
                <w:szCs w:val="24"/>
              </w:rPr>
              <w:lastRenderedPageBreak/>
              <w:t>юридических лиц и индивидуальных предпринимателей)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lastRenderedPageBreak/>
              <w:t>В течение трех рабочих дней после даты принятия решения о ликвидации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01.03.-03.03.2022 г.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Председатель ликвидационной комиссии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 </w:t>
            </w:r>
          </w:p>
        </w:tc>
      </w:tr>
      <w:tr w:rsidR="007A164C" w:rsidRPr="007A164C" w:rsidTr="007A164C">
        <w:trPr>
          <w:trHeight w:val="10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5.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Предупреждение работников МКУ «</w:t>
            </w:r>
            <w:proofErr w:type="spellStart"/>
            <w:r w:rsidR="00C04C90">
              <w:rPr>
                <w:sz w:val="24"/>
                <w:szCs w:val="24"/>
              </w:rPr>
              <w:t>Медвеженский</w:t>
            </w:r>
            <w:proofErr w:type="spellEnd"/>
            <w:r w:rsidRPr="007A164C">
              <w:rPr>
                <w:sz w:val="24"/>
                <w:szCs w:val="24"/>
              </w:rPr>
              <w:t xml:space="preserve"> культурно-досуговый центр» персонально и под роспись о предстоящем увольнении в связи с ликвидацией организации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(статья 180 Трудового кодекса Российской Федерации)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До 28.02.2022 г.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Не менее чем за два месяца до увольнения работников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 xml:space="preserve">Глава администрации </w:t>
            </w:r>
            <w:r w:rsidR="00C04C90">
              <w:rPr>
                <w:sz w:val="24"/>
                <w:szCs w:val="24"/>
              </w:rPr>
              <w:t>Россыпнянского</w:t>
            </w:r>
            <w:r w:rsidRPr="007A164C">
              <w:rPr>
                <w:sz w:val="24"/>
                <w:szCs w:val="24"/>
              </w:rPr>
              <w:t xml:space="preserve"> сельского поселения, руководитель МКУ «</w:t>
            </w:r>
            <w:proofErr w:type="spellStart"/>
            <w:r w:rsidR="00C04C90">
              <w:rPr>
                <w:sz w:val="24"/>
                <w:szCs w:val="24"/>
              </w:rPr>
              <w:t>Медвеженский</w:t>
            </w:r>
            <w:proofErr w:type="spellEnd"/>
            <w:r w:rsidRPr="007A164C">
              <w:rPr>
                <w:sz w:val="24"/>
                <w:szCs w:val="24"/>
              </w:rPr>
              <w:t xml:space="preserve"> культурно-досуговый центр»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 </w:t>
            </w:r>
          </w:p>
        </w:tc>
      </w:tr>
      <w:tr w:rsidR="007A164C" w:rsidRPr="007A164C" w:rsidTr="007A164C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6.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 (часть 2 статьи 25 Закона Российской Федерации от 19.04.1991 № 1032-1 «О занятости населения в Российской Федерации»)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Не позднее, чем за два месяца до начала проведения мероприятий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до 28.02.2022 г.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Председатель ликвидационной комиссии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 </w:t>
            </w:r>
          </w:p>
        </w:tc>
      </w:tr>
      <w:tr w:rsidR="007A164C" w:rsidRPr="007A164C" w:rsidTr="007A164C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7.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Размещение в журнале «Вестник государственной регистрации» публикации о ликвидации и о порядке и сроках заявления требований кредиторов.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Статья 63. ГК РФ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до 01.04.2022 г.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Председатель ликвидационной комиссии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 </w:t>
            </w:r>
          </w:p>
        </w:tc>
      </w:tr>
      <w:tr w:rsidR="007A164C" w:rsidRPr="007A164C" w:rsidTr="007A164C">
        <w:trPr>
          <w:trHeight w:val="2611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8.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Статья 63. ГК РФ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до 15.03.2022 г.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Председатель ликвидационной комиссии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 </w:t>
            </w:r>
          </w:p>
        </w:tc>
      </w:tr>
      <w:tr w:rsidR="007A164C" w:rsidRPr="007A164C" w:rsidTr="007A164C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9.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Представление в соответствующий орган Пенсионного фонда Российской Федерации сведений о работающих, уволенных в МКУ «</w:t>
            </w:r>
            <w:proofErr w:type="spellStart"/>
            <w:r w:rsidR="00C04C90">
              <w:rPr>
                <w:sz w:val="24"/>
                <w:szCs w:val="24"/>
              </w:rPr>
              <w:t>Медвеженский</w:t>
            </w:r>
            <w:proofErr w:type="spellEnd"/>
            <w:r w:rsidRPr="007A164C">
              <w:rPr>
                <w:sz w:val="24"/>
                <w:szCs w:val="24"/>
              </w:rPr>
              <w:t xml:space="preserve"> культурно-досуговый центр» застрахованных лицах, предусмотренных пунктом 2.5 </w:t>
            </w:r>
            <w:r w:rsidRPr="007A164C">
              <w:rPr>
                <w:sz w:val="24"/>
                <w:szCs w:val="24"/>
              </w:rPr>
              <w:lastRenderedPageBreak/>
              <w:t>ст.11 Федерального закона от 01.04.1996 N 27-ФЗ "Об индивидуальном персонифицированном) учете в системе обязательного пенсионного страхования"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lastRenderedPageBreak/>
              <w:t>Не позднее дня увольнения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29.04.2022 г.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7A164C" w:rsidRPr="007A164C" w:rsidTr="007A164C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10.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Составление и предоставление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  <w:p w:rsidR="007A164C" w:rsidRPr="007A164C" w:rsidRDefault="007A164C">
            <w:pPr>
              <w:spacing w:after="160" w:line="256" w:lineRule="auto"/>
              <w:rPr>
                <w:color w:val="FF0000"/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Статья 63. ГК РФ и Постановление Правительства РФ № 539 пункт 29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В десятидневный срок с даты исчисления периода, установленного для предъявления требований кредиторами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Председатель ликвидационной комиссии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 </w:t>
            </w:r>
          </w:p>
        </w:tc>
      </w:tr>
      <w:tr w:rsidR="007A164C" w:rsidRPr="007A164C" w:rsidTr="007A164C">
        <w:trPr>
          <w:trHeight w:val="539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11.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Утверждение промежуточного ликвидационного баланса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Статья 63. ГК РФ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В течение пяти рабочих дней со дня предоставления баланса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 xml:space="preserve">Глава администрации </w:t>
            </w:r>
            <w:r w:rsidR="00C04C90">
              <w:rPr>
                <w:sz w:val="24"/>
                <w:szCs w:val="24"/>
              </w:rPr>
              <w:t>Россыпнянского</w:t>
            </w:r>
            <w:r w:rsidRPr="007A164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A164C" w:rsidRPr="007A164C" w:rsidTr="007A164C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12.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9A182E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9A182E">
              <w:rPr>
                <w:sz w:val="24"/>
                <w:szCs w:val="24"/>
              </w:rPr>
              <w:t>Представление в соответствующий орган Пенсионного фонда Российской Федерации сведений о работающих в МКУ «</w:t>
            </w:r>
            <w:proofErr w:type="spellStart"/>
            <w:r w:rsidR="00C04C90" w:rsidRPr="009A182E">
              <w:rPr>
                <w:sz w:val="24"/>
                <w:szCs w:val="24"/>
              </w:rPr>
              <w:t>Медвеженский</w:t>
            </w:r>
            <w:proofErr w:type="spellEnd"/>
            <w:r w:rsidRPr="009A182E">
              <w:rPr>
                <w:sz w:val="24"/>
                <w:szCs w:val="24"/>
              </w:rPr>
              <w:t xml:space="preserve"> культурно-досуговый центр» застрахованных лицах, предусмотренных </w:t>
            </w:r>
            <w:hyperlink r:id="rId4" w:history="1">
              <w:r w:rsidRPr="009A182E">
                <w:rPr>
                  <w:rStyle w:val="a8"/>
                  <w:color w:val="auto"/>
                  <w:sz w:val="24"/>
                  <w:szCs w:val="24"/>
                  <w:u w:val="none"/>
                </w:rPr>
                <w:t>подпунктами 1</w:t>
              </w:r>
            </w:hyperlink>
            <w:r w:rsidRPr="009A182E">
              <w:rPr>
                <w:sz w:val="24"/>
                <w:szCs w:val="24"/>
              </w:rPr>
              <w:t> - </w:t>
            </w:r>
            <w:hyperlink r:id="rId5" w:history="1">
              <w:r w:rsidRPr="009A182E">
                <w:rPr>
                  <w:rStyle w:val="a8"/>
                  <w:color w:val="auto"/>
                  <w:sz w:val="24"/>
                  <w:szCs w:val="24"/>
                  <w:u w:val="none"/>
                </w:rPr>
                <w:t>8</w:t>
              </w:r>
            </w:hyperlink>
            <w:r w:rsidRPr="009A182E">
              <w:rPr>
                <w:sz w:val="24"/>
                <w:szCs w:val="24"/>
              </w:rPr>
              <w:t> пункта 2 и </w:t>
            </w:r>
            <w:hyperlink r:id="rId6" w:history="1">
              <w:r w:rsidRPr="009A182E">
                <w:rPr>
                  <w:rStyle w:val="a8"/>
                  <w:color w:val="auto"/>
                  <w:sz w:val="24"/>
                  <w:szCs w:val="24"/>
                  <w:u w:val="none"/>
                </w:rPr>
                <w:t xml:space="preserve">пункта </w:t>
              </w:r>
            </w:hyperlink>
            <w:hyperlink r:id="rId7" w:history="1">
              <w:r w:rsidRPr="009A182E">
                <w:rPr>
                  <w:rStyle w:val="a8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Pr="009A182E">
              <w:rPr>
                <w:sz w:val="24"/>
                <w:szCs w:val="24"/>
              </w:rPr>
              <w:t> статьи 6 Федерального закона от 01.04.1996 N 27-ФЗ "Об индивидуальном персонифицированном) учете в системе обязательного пенсионного страхования"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9A182E">
              <w:rPr>
                <w:sz w:val="24"/>
                <w:szCs w:val="24"/>
              </w:rPr>
              <w:t>В течение одного месяца со дня утверждения промежуточного ликвидационного баланса, но не позднее дня представления в </w:t>
            </w:r>
            <w:hyperlink r:id="rId8" w:history="1">
              <w:r w:rsidRPr="009A182E">
                <w:rPr>
                  <w:rStyle w:val="a8"/>
                  <w:color w:val="auto"/>
                  <w:sz w:val="24"/>
                  <w:szCs w:val="24"/>
                  <w:u w:val="none"/>
                </w:rPr>
                <w:t>федеральный орган</w:t>
              </w:r>
            </w:hyperlink>
            <w:r w:rsidRPr="009A182E">
              <w:rPr>
                <w:sz w:val="24"/>
                <w:szCs w:val="24"/>
              </w:rPr>
              <w:t xml:space="preserve"> исполнительной власти, осуществляющий </w:t>
            </w:r>
            <w:r w:rsidRPr="007A164C">
              <w:rPr>
                <w:sz w:val="24"/>
                <w:szCs w:val="24"/>
              </w:rPr>
              <w:t>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Председатель ликвидационной комиссии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 </w:t>
            </w:r>
          </w:p>
        </w:tc>
      </w:tr>
      <w:tr w:rsidR="007A164C" w:rsidRPr="007A164C" w:rsidTr="007A164C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В течение трех дней со дня составления балансов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 w:rsidP="009A182E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7A164C" w:rsidRPr="007A164C" w:rsidTr="007A164C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14.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 w:rsidP="009A182E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Провести инвентаризацию имущества</w:t>
            </w:r>
            <w:r w:rsidR="009A182E">
              <w:rPr>
                <w:sz w:val="24"/>
                <w:szCs w:val="24"/>
              </w:rPr>
              <w:t xml:space="preserve">, </w:t>
            </w:r>
            <w:r w:rsidRPr="007A164C">
              <w:rPr>
                <w:sz w:val="24"/>
                <w:szCs w:val="24"/>
              </w:rPr>
              <w:t>закрепленного за учреждением МКУ «</w:t>
            </w:r>
            <w:proofErr w:type="spellStart"/>
            <w:r w:rsidR="00C04C90">
              <w:rPr>
                <w:sz w:val="24"/>
                <w:szCs w:val="24"/>
              </w:rPr>
              <w:t>Медвеженский</w:t>
            </w:r>
            <w:proofErr w:type="spellEnd"/>
            <w:r w:rsidRPr="007A164C">
              <w:rPr>
                <w:sz w:val="24"/>
                <w:szCs w:val="24"/>
              </w:rPr>
              <w:t xml:space="preserve"> КДЦ»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 xml:space="preserve">В течение месяца со дня утверждения промежуточного ликвидационного баланса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7A164C" w:rsidRPr="007A164C" w:rsidTr="007A164C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15.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 xml:space="preserve">Осуществление расчетов с кредиторами согласно очередности, определенной пунктом 1 статьей 64 Гражданского кодекса Российской Федерации.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В течение 2-х мес. со дня утверждения промежуточного ликвидационного баланса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Председатель ликвидационной комиссии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 </w:t>
            </w:r>
          </w:p>
        </w:tc>
      </w:tr>
      <w:tr w:rsidR="007A164C" w:rsidRPr="007A164C" w:rsidTr="007A164C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16.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Провести передачу имущества, закрепленного за МКУ «</w:t>
            </w:r>
            <w:proofErr w:type="spellStart"/>
            <w:r w:rsidR="00C04C90">
              <w:rPr>
                <w:sz w:val="24"/>
                <w:szCs w:val="24"/>
              </w:rPr>
              <w:t>Медвеженский</w:t>
            </w:r>
            <w:proofErr w:type="spellEnd"/>
            <w:r w:rsidRPr="007A164C">
              <w:rPr>
                <w:sz w:val="24"/>
                <w:szCs w:val="24"/>
              </w:rPr>
              <w:t xml:space="preserve"> КДЦ»</w:t>
            </w:r>
          </w:p>
          <w:p w:rsidR="007A164C" w:rsidRPr="007A164C" w:rsidRDefault="007A164C" w:rsidP="007A164C">
            <w:pPr>
              <w:rPr>
                <w:color w:val="FF0000"/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 xml:space="preserve">в собственность </w:t>
            </w:r>
            <w:r w:rsidR="00C04C90">
              <w:rPr>
                <w:sz w:val="24"/>
                <w:szCs w:val="24"/>
              </w:rPr>
              <w:t>Россыпнянского</w:t>
            </w:r>
            <w:r w:rsidRPr="007A164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За 2 дня до утверждения ликвидационного баланса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Председатель ликвидационной комиссии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7A164C" w:rsidRPr="007A164C" w:rsidTr="007A164C">
        <w:trPr>
          <w:trHeight w:val="64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17.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Составление ликвидационного баланса после завершения расчетов с кредиторов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В течение десяти рабочих дней со дня окончания расчетов с кредиторами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7A164C" w:rsidRPr="007A164C" w:rsidTr="007A164C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18.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Утверждение ликвидационного баланса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 xml:space="preserve">Глава администрации </w:t>
            </w:r>
            <w:r w:rsidR="00C04C90">
              <w:rPr>
                <w:sz w:val="24"/>
                <w:szCs w:val="24"/>
              </w:rPr>
              <w:t>Россыпнянского</w:t>
            </w:r>
            <w:r w:rsidRPr="007A164C">
              <w:rPr>
                <w:sz w:val="24"/>
                <w:szCs w:val="24"/>
              </w:rPr>
              <w:t xml:space="preserve"> сельского поселения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 </w:t>
            </w:r>
          </w:p>
        </w:tc>
      </w:tr>
      <w:tr w:rsidR="007A164C" w:rsidRPr="007A164C" w:rsidTr="007A164C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19.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Закрытие лицевого счета учреждения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В течение трех дней со дня предоставления ликвидационного баланса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7A164C" w:rsidRPr="007A164C" w:rsidTr="007A164C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20.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Уничтожение печатей и штампов учреждения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В течение трех дней со дня предоставления ликвидационного баланса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7A164C" w:rsidRPr="007A164C" w:rsidTr="007A164C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21.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 w:rsidP="009A182E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 xml:space="preserve">Направление в регистрирующий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 и увольнение работников </w:t>
            </w: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в течение пяти рабочих дней со дня утверждения ликвидационного баланса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Председатель ликвидационной комиссии</w:t>
            </w:r>
          </w:p>
          <w:p w:rsidR="007A164C" w:rsidRPr="007A164C" w:rsidRDefault="007A164C">
            <w:pPr>
              <w:spacing w:after="160" w:line="256" w:lineRule="auto"/>
              <w:rPr>
                <w:sz w:val="24"/>
                <w:szCs w:val="24"/>
              </w:rPr>
            </w:pPr>
            <w:r w:rsidRPr="007A164C">
              <w:rPr>
                <w:sz w:val="24"/>
                <w:szCs w:val="24"/>
              </w:rPr>
              <w:t> </w:t>
            </w:r>
          </w:p>
        </w:tc>
      </w:tr>
    </w:tbl>
    <w:p w:rsidR="007A164C" w:rsidRPr="007A164C" w:rsidRDefault="007A164C" w:rsidP="007A164C">
      <w:pPr>
        <w:spacing w:after="160" w:line="256" w:lineRule="auto"/>
        <w:rPr>
          <w:sz w:val="24"/>
          <w:szCs w:val="24"/>
          <w:lang w:eastAsia="en-US"/>
        </w:rPr>
      </w:pPr>
      <w:r w:rsidRPr="007A164C">
        <w:rPr>
          <w:sz w:val="24"/>
          <w:szCs w:val="24"/>
        </w:rPr>
        <w:t> </w:t>
      </w:r>
    </w:p>
    <w:p w:rsidR="007A164C" w:rsidRPr="007A164C" w:rsidRDefault="007A164C" w:rsidP="007A164C">
      <w:pPr>
        <w:spacing w:after="160" w:line="256" w:lineRule="auto"/>
        <w:rPr>
          <w:sz w:val="24"/>
          <w:szCs w:val="24"/>
        </w:rPr>
      </w:pPr>
      <w:r w:rsidRPr="007A164C">
        <w:rPr>
          <w:sz w:val="24"/>
          <w:szCs w:val="24"/>
        </w:rPr>
        <w:t> </w:t>
      </w:r>
    </w:p>
    <w:p w:rsidR="007A164C" w:rsidRPr="007A164C" w:rsidRDefault="007A164C" w:rsidP="009A182E">
      <w:pPr>
        <w:spacing w:line="256" w:lineRule="auto"/>
        <w:ind w:left="6372"/>
        <w:jc w:val="both"/>
        <w:rPr>
          <w:sz w:val="24"/>
          <w:szCs w:val="24"/>
        </w:rPr>
      </w:pPr>
      <w:r w:rsidRPr="007A164C">
        <w:rPr>
          <w:sz w:val="24"/>
          <w:szCs w:val="24"/>
        </w:rPr>
        <w:lastRenderedPageBreak/>
        <w:t>Приложение 2</w:t>
      </w:r>
    </w:p>
    <w:p w:rsidR="007A164C" w:rsidRPr="007A164C" w:rsidRDefault="007A164C" w:rsidP="009A182E">
      <w:pPr>
        <w:spacing w:line="256" w:lineRule="auto"/>
        <w:ind w:left="6372"/>
        <w:jc w:val="both"/>
        <w:rPr>
          <w:sz w:val="24"/>
          <w:szCs w:val="24"/>
        </w:rPr>
      </w:pPr>
      <w:r w:rsidRPr="007A164C">
        <w:rPr>
          <w:sz w:val="24"/>
          <w:szCs w:val="24"/>
        </w:rPr>
        <w:t>к постановлению администрации</w:t>
      </w:r>
    </w:p>
    <w:p w:rsidR="007A164C" w:rsidRPr="007A164C" w:rsidRDefault="00C04C90" w:rsidP="009A182E">
      <w:pPr>
        <w:spacing w:line="256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Россыпнянского</w:t>
      </w:r>
      <w:r w:rsidR="007A164C" w:rsidRPr="007A164C">
        <w:rPr>
          <w:sz w:val="24"/>
          <w:szCs w:val="24"/>
        </w:rPr>
        <w:t xml:space="preserve"> сельского поселения</w:t>
      </w:r>
      <w:r w:rsidR="009A182E">
        <w:rPr>
          <w:sz w:val="24"/>
          <w:szCs w:val="24"/>
        </w:rPr>
        <w:t xml:space="preserve"> </w:t>
      </w:r>
      <w:r w:rsidR="007A164C" w:rsidRPr="007A164C">
        <w:rPr>
          <w:sz w:val="24"/>
          <w:szCs w:val="24"/>
        </w:rPr>
        <w:t xml:space="preserve">от 28.02.2022 года № </w:t>
      </w:r>
      <w:r w:rsidR="008511EF">
        <w:rPr>
          <w:sz w:val="24"/>
          <w:szCs w:val="24"/>
        </w:rPr>
        <w:t>11</w:t>
      </w:r>
      <w:bookmarkStart w:id="0" w:name="_GoBack"/>
      <w:bookmarkEnd w:id="0"/>
    </w:p>
    <w:p w:rsidR="007A164C" w:rsidRPr="007A164C" w:rsidRDefault="007A164C" w:rsidP="007A164C">
      <w:pPr>
        <w:spacing w:line="256" w:lineRule="auto"/>
        <w:rPr>
          <w:sz w:val="24"/>
          <w:szCs w:val="24"/>
        </w:rPr>
      </w:pPr>
      <w:r w:rsidRPr="007A164C">
        <w:rPr>
          <w:sz w:val="24"/>
          <w:szCs w:val="24"/>
        </w:rPr>
        <w:t> </w:t>
      </w:r>
    </w:p>
    <w:p w:rsidR="007A164C" w:rsidRPr="007A164C" w:rsidRDefault="007A164C" w:rsidP="007A164C">
      <w:pPr>
        <w:spacing w:line="256" w:lineRule="auto"/>
        <w:jc w:val="center"/>
        <w:rPr>
          <w:b/>
          <w:sz w:val="24"/>
          <w:szCs w:val="24"/>
        </w:rPr>
      </w:pPr>
      <w:r w:rsidRPr="007A164C">
        <w:rPr>
          <w:b/>
          <w:sz w:val="24"/>
          <w:szCs w:val="24"/>
        </w:rPr>
        <w:t>Состав</w:t>
      </w:r>
    </w:p>
    <w:p w:rsidR="007A164C" w:rsidRPr="007A164C" w:rsidRDefault="007A164C" w:rsidP="007A164C">
      <w:pPr>
        <w:spacing w:line="256" w:lineRule="auto"/>
        <w:jc w:val="center"/>
        <w:rPr>
          <w:b/>
          <w:sz w:val="24"/>
          <w:szCs w:val="24"/>
        </w:rPr>
      </w:pPr>
      <w:r w:rsidRPr="007A164C">
        <w:rPr>
          <w:b/>
          <w:sz w:val="24"/>
          <w:szCs w:val="24"/>
        </w:rPr>
        <w:t>ликвидационной комиссии</w:t>
      </w:r>
    </w:p>
    <w:p w:rsidR="007A164C" w:rsidRPr="007A164C" w:rsidRDefault="007A164C" w:rsidP="007A164C">
      <w:pPr>
        <w:spacing w:line="256" w:lineRule="auto"/>
        <w:jc w:val="center"/>
        <w:rPr>
          <w:b/>
          <w:sz w:val="24"/>
          <w:szCs w:val="24"/>
        </w:rPr>
      </w:pPr>
      <w:r w:rsidRPr="007A164C">
        <w:rPr>
          <w:b/>
          <w:sz w:val="24"/>
          <w:szCs w:val="24"/>
        </w:rPr>
        <w:t>по ликвидации муниципального казенного учреждения</w:t>
      </w:r>
    </w:p>
    <w:p w:rsidR="007A164C" w:rsidRPr="007A164C" w:rsidRDefault="007A164C" w:rsidP="007A164C">
      <w:pPr>
        <w:spacing w:line="256" w:lineRule="auto"/>
        <w:jc w:val="center"/>
        <w:rPr>
          <w:b/>
          <w:sz w:val="24"/>
          <w:szCs w:val="24"/>
        </w:rPr>
      </w:pPr>
      <w:r w:rsidRPr="007A164C">
        <w:rPr>
          <w:b/>
          <w:sz w:val="24"/>
          <w:szCs w:val="24"/>
        </w:rPr>
        <w:t>«</w:t>
      </w:r>
      <w:proofErr w:type="spellStart"/>
      <w:r w:rsidR="00C04C90">
        <w:rPr>
          <w:b/>
          <w:sz w:val="24"/>
          <w:szCs w:val="24"/>
        </w:rPr>
        <w:t>Медвеженский</w:t>
      </w:r>
      <w:proofErr w:type="spellEnd"/>
      <w:r w:rsidRPr="007A164C">
        <w:rPr>
          <w:b/>
          <w:sz w:val="24"/>
          <w:szCs w:val="24"/>
        </w:rPr>
        <w:t xml:space="preserve"> культурно-досуговый центр»</w:t>
      </w:r>
    </w:p>
    <w:p w:rsidR="007A164C" w:rsidRPr="007A164C" w:rsidRDefault="007A164C" w:rsidP="007A164C">
      <w:pPr>
        <w:spacing w:line="256" w:lineRule="auto"/>
        <w:rPr>
          <w:sz w:val="24"/>
          <w:szCs w:val="24"/>
        </w:rPr>
      </w:pPr>
      <w:r w:rsidRPr="007A164C">
        <w:rPr>
          <w:sz w:val="24"/>
          <w:szCs w:val="24"/>
        </w:rPr>
        <w:t> </w:t>
      </w:r>
    </w:p>
    <w:p w:rsidR="007A164C" w:rsidRPr="007A164C" w:rsidRDefault="007A164C" w:rsidP="007A164C">
      <w:pPr>
        <w:spacing w:line="256" w:lineRule="auto"/>
        <w:rPr>
          <w:sz w:val="24"/>
          <w:szCs w:val="24"/>
        </w:rPr>
      </w:pPr>
      <w:r w:rsidRPr="007A164C">
        <w:rPr>
          <w:sz w:val="24"/>
          <w:szCs w:val="24"/>
        </w:rPr>
        <w:t xml:space="preserve">Председатель </w:t>
      </w:r>
      <w:r w:rsidR="008511EF">
        <w:rPr>
          <w:sz w:val="24"/>
          <w:szCs w:val="24"/>
        </w:rPr>
        <w:t xml:space="preserve">ликвидационной </w:t>
      </w:r>
      <w:r w:rsidRPr="007A164C">
        <w:rPr>
          <w:sz w:val="24"/>
          <w:szCs w:val="24"/>
        </w:rPr>
        <w:t>комиссии:</w:t>
      </w:r>
    </w:p>
    <w:p w:rsidR="007A164C" w:rsidRPr="007A164C" w:rsidRDefault="007A164C" w:rsidP="007A164C">
      <w:pPr>
        <w:spacing w:line="256" w:lineRule="auto"/>
        <w:rPr>
          <w:sz w:val="24"/>
          <w:szCs w:val="24"/>
        </w:rPr>
      </w:pPr>
      <w:r w:rsidRPr="007A164C">
        <w:rPr>
          <w:sz w:val="24"/>
          <w:szCs w:val="24"/>
        </w:rPr>
        <w:t>Директор МКУ «</w:t>
      </w:r>
      <w:proofErr w:type="spellStart"/>
      <w:r w:rsidR="00C04C90">
        <w:rPr>
          <w:sz w:val="24"/>
          <w:szCs w:val="24"/>
        </w:rPr>
        <w:t>Медвеженский</w:t>
      </w:r>
      <w:proofErr w:type="spellEnd"/>
      <w:r w:rsidRPr="007A164C">
        <w:rPr>
          <w:sz w:val="24"/>
          <w:szCs w:val="24"/>
        </w:rPr>
        <w:t xml:space="preserve"> КДЦ»</w:t>
      </w:r>
      <w:r w:rsidR="000550FE">
        <w:rPr>
          <w:sz w:val="24"/>
          <w:szCs w:val="24"/>
        </w:rPr>
        <w:t xml:space="preserve"> </w:t>
      </w:r>
      <w:r w:rsidRPr="007A164C">
        <w:rPr>
          <w:sz w:val="24"/>
          <w:szCs w:val="24"/>
        </w:rPr>
        <w:t xml:space="preserve">– </w:t>
      </w:r>
      <w:proofErr w:type="spellStart"/>
      <w:r w:rsidR="009A182E">
        <w:rPr>
          <w:sz w:val="24"/>
          <w:szCs w:val="24"/>
        </w:rPr>
        <w:t>Стрельцова</w:t>
      </w:r>
      <w:proofErr w:type="spellEnd"/>
      <w:r w:rsidRPr="007A164C">
        <w:rPr>
          <w:sz w:val="24"/>
          <w:szCs w:val="24"/>
        </w:rPr>
        <w:t xml:space="preserve"> Татьяна Ивановна (по согласованию);</w:t>
      </w:r>
    </w:p>
    <w:p w:rsidR="007A164C" w:rsidRPr="007A164C" w:rsidRDefault="007A164C" w:rsidP="007A164C">
      <w:pPr>
        <w:spacing w:line="256" w:lineRule="auto"/>
        <w:rPr>
          <w:sz w:val="24"/>
          <w:szCs w:val="24"/>
        </w:rPr>
      </w:pPr>
      <w:r w:rsidRPr="007A164C">
        <w:rPr>
          <w:sz w:val="24"/>
          <w:szCs w:val="24"/>
        </w:rPr>
        <w:t> </w:t>
      </w:r>
    </w:p>
    <w:p w:rsidR="007A164C" w:rsidRPr="007A164C" w:rsidRDefault="007A164C" w:rsidP="007A164C">
      <w:pPr>
        <w:spacing w:line="256" w:lineRule="auto"/>
        <w:rPr>
          <w:sz w:val="24"/>
          <w:szCs w:val="24"/>
        </w:rPr>
      </w:pPr>
      <w:r w:rsidRPr="007A164C">
        <w:rPr>
          <w:sz w:val="24"/>
          <w:szCs w:val="24"/>
        </w:rPr>
        <w:t>Члены комиссии:</w:t>
      </w:r>
    </w:p>
    <w:p w:rsidR="007A164C" w:rsidRPr="007A164C" w:rsidRDefault="005A2FE4" w:rsidP="007A164C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Специалист 1-й категории</w:t>
      </w:r>
      <w:r w:rsidR="007A164C" w:rsidRPr="007A164C">
        <w:rPr>
          <w:sz w:val="24"/>
          <w:szCs w:val="24"/>
        </w:rPr>
        <w:t xml:space="preserve"> администрации </w:t>
      </w:r>
      <w:r w:rsidR="00C04C90">
        <w:rPr>
          <w:sz w:val="24"/>
          <w:szCs w:val="24"/>
        </w:rPr>
        <w:t>Россыпнянского</w:t>
      </w:r>
      <w:r w:rsidR="007A164C" w:rsidRPr="007A164C">
        <w:rPr>
          <w:sz w:val="24"/>
          <w:szCs w:val="24"/>
        </w:rPr>
        <w:t xml:space="preserve"> сельского поселения – </w:t>
      </w:r>
      <w:r>
        <w:rPr>
          <w:sz w:val="24"/>
          <w:szCs w:val="24"/>
        </w:rPr>
        <w:t>Шапошникова Марина Ивановна</w:t>
      </w:r>
      <w:r w:rsidR="007A164C" w:rsidRPr="007A164C">
        <w:rPr>
          <w:sz w:val="24"/>
          <w:szCs w:val="24"/>
        </w:rPr>
        <w:t>;</w:t>
      </w:r>
    </w:p>
    <w:p w:rsidR="007A164C" w:rsidRPr="007A164C" w:rsidRDefault="005A2FE4" w:rsidP="007A164C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Инспектор администрации Россыпнянского сельского поселения </w:t>
      </w:r>
      <w:r w:rsidR="007A164C" w:rsidRPr="007A164C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Стрельцова</w:t>
      </w:r>
      <w:proofErr w:type="spellEnd"/>
      <w:r>
        <w:rPr>
          <w:sz w:val="24"/>
          <w:szCs w:val="24"/>
        </w:rPr>
        <w:t xml:space="preserve"> Елена Ивановна</w:t>
      </w:r>
      <w:r w:rsidR="007A164C" w:rsidRPr="007A164C">
        <w:rPr>
          <w:sz w:val="24"/>
          <w:szCs w:val="24"/>
        </w:rPr>
        <w:t>;</w:t>
      </w:r>
    </w:p>
    <w:p w:rsidR="007A164C" w:rsidRPr="007A164C" w:rsidRDefault="007A164C" w:rsidP="007A164C">
      <w:pPr>
        <w:spacing w:line="256" w:lineRule="auto"/>
        <w:rPr>
          <w:sz w:val="24"/>
          <w:szCs w:val="24"/>
        </w:rPr>
      </w:pPr>
      <w:r w:rsidRPr="007A164C">
        <w:rPr>
          <w:sz w:val="24"/>
          <w:szCs w:val="24"/>
        </w:rPr>
        <w:t xml:space="preserve">Ведущий бухгалтер МКУ «ЦБ СП Калачеевского муниципального района» </w:t>
      </w:r>
      <w:proofErr w:type="spellStart"/>
      <w:r w:rsidR="00C04C90">
        <w:rPr>
          <w:sz w:val="24"/>
          <w:szCs w:val="24"/>
        </w:rPr>
        <w:t>Белебезьева</w:t>
      </w:r>
      <w:proofErr w:type="spellEnd"/>
      <w:r w:rsidR="00C04C90">
        <w:rPr>
          <w:sz w:val="24"/>
          <w:szCs w:val="24"/>
        </w:rPr>
        <w:t xml:space="preserve"> Наталья Викторовна</w:t>
      </w:r>
      <w:r w:rsidRPr="007A164C">
        <w:rPr>
          <w:sz w:val="24"/>
          <w:szCs w:val="24"/>
        </w:rPr>
        <w:t xml:space="preserve"> (по согласованию).</w:t>
      </w:r>
    </w:p>
    <w:sectPr w:rsidR="007A164C" w:rsidRPr="007A164C" w:rsidSect="00BA44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4C"/>
    <w:rsid w:val="00011680"/>
    <w:rsid w:val="000550FE"/>
    <w:rsid w:val="000E1C48"/>
    <w:rsid w:val="000F344B"/>
    <w:rsid w:val="00241FDE"/>
    <w:rsid w:val="0028400D"/>
    <w:rsid w:val="002C4869"/>
    <w:rsid w:val="002E7C1E"/>
    <w:rsid w:val="003E2D7B"/>
    <w:rsid w:val="004F5DBB"/>
    <w:rsid w:val="00590A49"/>
    <w:rsid w:val="005A2FE4"/>
    <w:rsid w:val="005B5CB9"/>
    <w:rsid w:val="005F3995"/>
    <w:rsid w:val="00616C30"/>
    <w:rsid w:val="00625DDC"/>
    <w:rsid w:val="006D2DD9"/>
    <w:rsid w:val="00733739"/>
    <w:rsid w:val="007A164C"/>
    <w:rsid w:val="008511EF"/>
    <w:rsid w:val="008A4696"/>
    <w:rsid w:val="00911B6E"/>
    <w:rsid w:val="00914010"/>
    <w:rsid w:val="009A182E"/>
    <w:rsid w:val="009F4C9F"/>
    <w:rsid w:val="00A56B65"/>
    <w:rsid w:val="00A731F0"/>
    <w:rsid w:val="00AD253C"/>
    <w:rsid w:val="00B842B2"/>
    <w:rsid w:val="00BA44CA"/>
    <w:rsid w:val="00C04C90"/>
    <w:rsid w:val="00C1493B"/>
    <w:rsid w:val="00C65365"/>
    <w:rsid w:val="00CE4B49"/>
    <w:rsid w:val="00D61E12"/>
    <w:rsid w:val="00EC114C"/>
    <w:rsid w:val="00F12D7E"/>
    <w:rsid w:val="00F947B6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45140-F499-4C66-9EC7-4CA5F252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2C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2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2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0116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unhideWhenUsed/>
    <w:rsid w:val="00F12D7E"/>
    <w:rPr>
      <w:color w:val="0000FF" w:themeColor="hyperlink"/>
      <w:u w:val="single"/>
    </w:rPr>
  </w:style>
  <w:style w:type="paragraph" w:styleId="a9">
    <w:name w:val="Normal (Web)"/>
    <w:basedOn w:val="a"/>
    <w:semiHidden/>
    <w:unhideWhenUsed/>
    <w:rsid w:val="00F12D7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F12D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2307F087EAABCAEAA73C23B140C98EF579FAD1D97A5C94D53C4724CA3A3876BCBEEA10A535D5B1R9c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550729F86EAE7959A004C200C5C1BFE5804240CD131F2B81DDC1E4C91DAA6D015AE1EBoFi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550729F86EAE7959A004C200C5C1BFE5804240CD131F2B81DDC1E4C91DAA6D015AE1EBFD48572Ao0i8J" TargetMode="External"/><Relationship Id="rId5" Type="http://schemas.openxmlformats.org/officeDocument/2006/relationships/hyperlink" Target="consultantplus://offline/ref=6550A854FE91F437A9143981297E0BF203311154289FFCD51AA941DFEB495881D8FAB49145047248iFdE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550A854FE91F437A9143981297E0BF203311154289FFCD51AA941DFEB495881D8FAB4914504724BiFd1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dfc</cp:lastModifiedBy>
  <cp:revision>10</cp:revision>
  <cp:lastPrinted>2021-12-15T12:40:00Z</cp:lastPrinted>
  <dcterms:created xsi:type="dcterms:W3CDTF">2022-02-25T12:48:00Z</dcterms:created>
  <dcterms:modified xsi:type="dcterms:W3CDTF">2022-03-01T07:57:00Z</dcterms:modified>
</cp:coreProperties>
</file>