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899F3" w14:textId="45373B5C" w:rsidR="00AE38D6" w:rsidRPr="00AE38D6" w:rsidRDefault="00AE2995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подпунктом "ж" пункта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38D6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Президента РФ от 29.12.2022 N 968 </w:t>
      </w:r>
      <w:hyperlink r:id="rId4" w:history="1">
        <w:r w:rsidRPr="00AE38D6">
          <w:rPr>
            <w:rStyle w:val="a3"/>
            <w:rFonts w:ascii="Times New Roman" w:hAnsi="Times New Roman" w:cs="Times New Roman"/>
            <w:sz w:val="28"/>
            <w:szCs w:val="28"/>
          </w:rPr>
  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6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период проведения СВО и впредь до издания соответствующих нормативных правовых актов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6441B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AE38D6">
        <w:rPr>
          <w:rFonts w:ascii="Times New Roman" w:hAnsi="Times New Roman" w:cs="Times New Roman"/>
          <w:sz w:val="28"/>
          <w:szCs w:val="28"/>
        </w:rP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 служащих и руководителей муниципальных учреждений),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представляемых в соответствии с Федеральным </w:t>
      </w:r>
      <w:hyperlink r:id="rId5" w:history="1">
        <w:r w:rsidRPr="00AE38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</w:t>
      </w:r>
      <w:r w:rsidRPr="00AE38D6">
        <w:rPr>
          <w:rFonts w:ascii="Times New Roman" w:hAnsi="Times New Roman" w:cs="Times New Roman"/>
          <w:sz w:val="28"/>
          <w:szCs w:val="28"/>
          <w:u w:val="single"/>
        </w:rPr>
        <w:t>не осуществляются</w:t>
      </w:r>
      <w:r w:rsidRPr="00AE38D6">
        <w:rPr>
          <w:rFonts w:ascii="Times New Roman" w:hAnsi="Times New Roman" w:cs="Times New Roman"/>
          <w:sz w:val="28"/>
          <w:szCs w:val="28"/>
        </w:rPr>
        <w:t>.</w:t>
      </w:r>
    </w:p>
    <w:p w14:paraId="255CDB10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17C132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&lt;Письмо&gt; Минтруда России от 21.03.2023 N 28-6/10/П-2161</w:t>
      </w:r>
    </w:p>
    <w:p w14:paraId="7D5B90CC" w14:textId="77777777" w:rsidR="00AE38D6" w:rsidRPr="00AE38D6" w:rsidRDefault="00AE2995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E38D6" w:rsidRPr="00AE38D6">
          <w:rPr>
            <w:rStyle w:val="a3"/>
            <w:rFonts w:ascii="Times New Roman" w:hAnsi="Times New Roman" w:cs="Times New Roman"/>
            <w:sz w:val="28"/>
            <w:szCs w:val="28"/>
          </w:rPr>
          <w:t>&lt;О направлении Инст</w:t>
        </w:r>
        <w:r w:rsidR="00AE38D6" w:rsidRPr="00AE38D6">
          <w:rPr>
            <w:rStyle w:val="a3"/>
            <w:rFonts w:ascii="Times New Roman" w:hAnsi="Times New Roman" w:cs="Times New Roman"/>
            <w:sz w:val="28"/>
            <w:szCs w:val="28"/>
          </w:rPr>
          <w:t>р</w:t>
        </w:r>
        <w:r w:rsidR="00AE38D6" w:rsidRPr="00AE38D6">
          <w:rPr>
            <w:rStyle w:val="a3"/>
            <w:rFonts w:ascii="Times New Roman" w:hAnsi="Times New Roman" w:cs="Times New Roman"/>
            <w:sz w:val="28"/>
            <w:szCs w:val="28"/>
          </w:rPr>
          <w:t>уктивно-методических материалов&gt;</w:t>
        </w:r>
      </w:hyperlink>
    </w:p>
    <w:p w14:paraId="3CCEE935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 xml:space="preserve">(вместе с "Инструктивно-методическими материалами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</w:t>
      </w:r>
      <w:bookmarkStart w:id="0" w:name="_GoBack"/>
      <w:bookmarkEnd w:id="0"/>
      <w:r w:rsidRPr="00AE38D6">
        <w:rPr>
          <w:rFonts w:ascii="Times New Roman" w:hAnsi="Times New Roman" w:cs="Times New Roman"/>
          <w:sz w:val="28"/>
          <w:szCs w:val="28"/>
        </w:rPr>
        <w:t>операции")</w:t>
      </w:r>
    </w:p>
    <w:sectPr w:rsidR="00AE38D6" w:rsidRPr="00AE38D6" w:rsidSect="00AE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2"/>
    <w:rsid w:val="002E7F02"/>
    <w:rsid w:val="003B14A2"/>
    <w:rsid w:val="006D0E30"/>
    <w:rsid w:val="007A4095"/>
    <w:rsid w:val="007E4C0E"/>
    <w:rsid w:val="00AE2995"/>
    <w:rsid w:val="00AE38D6"/>
    <w:rsid w:val="00D8670C"/>
    <w:rsid w:val="00E3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BD4"/>
  <w15:chartTrackingRefBased/>
  <w15:docId w15:val="{997E8631-8487-4200-A9EB-6C228DC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8D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34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E2311632284711D7903FF1F4EB506957CB844A0319E3B8D373BB9232B499BEF0487CE4FAF5ECB11BD381E9F8RDm9I" TargetMode="External"/><Relationship Id="rId5" Type="http://schemas.openxmlformats.org/officeDocument/2006/relationships/hyperlink" Target="consultantplus://offline/ref=44278DCCFCC59FE13EB90063EEA35AC37E1C79D31D0B714F3DB59AB18AD91F8C2DF03D8C2366550CB2C9A844FFy9n8I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dfc</cp:lastModifiedBy>
  <cp:revision>4</cp:revision>
  <dcterms:created xsi:type="dcterms:W3CDTF">2023-05-24T06:48:00Z</dcterms:created>
  <dcterms:modified xsi:type="dcterms:W3CDTF">2024-05-13T06:38:00Z</dcterms:modified>
</cp:coreProperties>
</file>