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Отчет  об</w:t>
      </w:r>
      <w:proofErr w:type="gramEnd"/>
      <w:r>
        <w:rPr>
          <w:b/>
          <w:bCs/>
          <w:sz w:val="28"/>
          <w:szCs w:val="28"/>
        </w:rPr>
        <w:t xml:space="preserve">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55D73">
        <w:rPr>
          <w:b/>
          <w:sz w:val="28"/>
          <w:szCs w:val="28"/>
        </w:rPr>
        <w:t xml:space="preserve">2-е полугодие </w:t>
      </w:r>
      <w:r w:rsidR="000E5B87">
        <w:rPr>
          <w:b/>
          <w:sz w:val="28"/>
          <w:szCs w:val="28"/>
        </w:rPr>
        <w:t>201</w:t>
      </w:r>
      <w:r w:rsidR="00055D7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236210">
        <w:rPr>
          <w:b/>
          <w:sz w:val="28"/>
          <w:szCs w:val="28"/>
        </w:rPr>
        <w:t>а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3621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="00236210">
              <w:rPr>
                <w:rFonts w:ascii="Calibri" w:hAnsi="Calibri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Добровольное анкетирование муниципальных служащих администрации поселения по вопросам противодействия коррупции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проведено 09.12.2019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отчет о реализации плана мероприятий за 2018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 муниципальными служащими, депутатами, руководителем МКУ</w:t>
            </w:r>
          </w:p>
        </w:tc>
      </w:tr>
    </w:tbl>
    <w:p w:rsidR="000E5B87" w:rsidRDefault="000E5B87" w:rsidP="006E6EE1">
      <w:pPr>
        <w:jc w:val="center"/>
        <w:rPr>
          <w:b/>
          <w:sz w:val="28"/>
          <w:szCs w:val="28"/>
        </w:rPr>
      </w:pP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Т.В. Бондарева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</w:t>
      </w:r>
      <w:r w:rsidR="003B39CE">
        <w:rPr>
          <w:sz w:val="24"/>
          <w:szCs w:val="24"/>
          <w:u w:val="single"/>
        </w:rPr>
        <w:t>19</w:t>
      </w:r>
      <w:r w:rsidRPr="00D0704C">
        <w:rPr>
          <w:sz w:val="24"/>
          <w:szCs w:val="24"/>
          <w:u w:val="single"/>
        </w:rPr>
        <w:t xml:space="preserve">»   </w:t>
      </w:r>
      <w:r w:rsidR="003B39CE">
        <w:rPr>
          <w:sz w:val="24"/>
          <w:szCs w:val="24"/>
          <w:u w:val="single"/>
        </w:rPr>
        <w:t>января</w:t>
      </w:r>
      <w:r w:rsidRPr="00D0704C">
        <w:rPr>
          <w:sz w:val="24"/>
          <w:szCs w:val="24"/>
          <w:u w:val="single"/>
        </w:rPr>
        <w:t xml:space="preserve">   2019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Россыпнянского сельского поселения                                                                      И.И. </w:t>
      </w:r>
      <w:proofErr w:type="spellStart"/>
      <w:r>
        <w:rPr>
          <w:sz w:val="24"/>
          <w:szCs w:val="24"/>
        </w:rPr>
        <w:t>Лубянский</w:t>
      </w:r>
      <w:proofErr w:type="spellEnd"/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C0" w:rsidRDefault="00F06DC0">
      <w:r>
        <w:separator/>
      </w:r>
    </w:p>
  </w:endnote>
  <w:endnote w:type="continuationSeparator" w:id="0">
    <w:p w:rsidR="00F06DC0" w:rsidRDefault="00F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C0" w:rsidRDefault="00F06DC0">
      <w:r>
        <w:separator/>
      </w:r>
    </w:p>
  </w:footnote>
  <w:footnote w:type="continuationSeparator" w:id="0">
    <w:p w:rsidR="00F06DC0" w:rsidRDefault="00F0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6210">
      <w:rPr>
        <w:noProof/>
      </w:rPr>
      <w:t>2</w:t>
    </w:r>
    <w:r>
      <w:rPr>
        <w:noProof/>
      </w:rPr>
      <w:fldChar w:fldCharType="end"/>
    </w:r>
  </w:p>
  <w:p w:rsidR="009A2443" w:rsidRDefault="00F06D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55D73"/>
    <w:rsid w:val="000E5B87"/>
    <w:rsid w:val="00236210"/>
    <w:rsid w:val="00243CA7"/>
    <w:rsid w:val="003B39CE"/>
    <w:rsid w:val="006E6EE1"/>
    <w:rsid w:val="00A84080"/>
    <w:rsid w:val="00B32926"/>
    <w:rsid w:val="00D0704C"/>
    <w:rsid w:val="00F0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FA462-F31D-4551-B39C-FC40E6B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2019-07-24T11:23:00Z</cp:lastPrinted>
  <dcterms:created xsi:type="dcterms:W3CDTF">2020-01-10T08:41:00Z</dcterms:created>
  <dcterms:modified xsi:type="dcterms:W3CDTF">2020-01-10T08:41:00Z</dcterms:modified>
</cp:coreProperties>
</file>