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 об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r w:rsidRPr="008D3997">
        <w:rPr>
          <w:b/>
          <w:sz w:val="28"/>
          <w:szCs w:val="28"/>
        </w:rPr>
        <w:t>Россыпнянском сельском поселении Калачеевского му</w:t>
      </w:r>
      <w:r>
        <w:rPr>
          <w:b/>
          <w:sz w:val="28"/>
          <w:szCs w:val="28"/>
        </w:rPr>
        <w:t xml:space="preserve">ниципального района за </w:t>
      </w:r>
      <w:r w:rsidR="00055D73">
        <w:rPr>
          <w:b/>
          <w:sz w:val="28"/>
          <w:szCs w:val="28"/>
        </w:rPr>
        <w:t xml:space="preserve">2-е полугодие </w:t>
      </w:r>
      <w:r w:rsidR="002C0F53">
        <w:rPr>
          <w:b/>
          <w:sz w:val="28"/>
          <w:szCs w:val="28"/>
        </w:rPr>
        <w:t>202</w:t>
      </w:r>
      <w:r w:rsidR="003656B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236210">
        <w:rPr>
          <w:b/>
          <w:sz w:val="28"/>
          <w:szCs w:val="28"/>
        </w:rPr>
        <w:t>а</w:t>
      </w:r>
    </w:p>
    <w:p w:rsidR="000E5B87" w:rsidRDefault="000E5B87" w:rsidP="006E6EE1">
      <w:pPr>
        <w:jc w:val="center"/>
        <w:rPr>
          <w:b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81"/>
        <w:gridCol w:w="4251"/>
        <w:gridCol w:w="4394"/>
      </w:tblGrid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</w:t>
            </w:r>
            <w:r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Информация об исполнении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3621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="00236210">
              <w:rPr>
                <w:rFonts w:ascii="Calibri" w:hAnsi="Calibri"/>
              </w:rPr>
              <w:t>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236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Добровольное анкетирование муниципальных служащих администрации поселения по вопросам противодействия коррупции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236210" w:rsidP="00365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 проведено 09.12.20</w:t>
            </w:r>
            <w:r w:rsidR="002C0F53">
              <w:rPr>
                <w:sz w:val="24"/>
                <w:szCs w:val="24"/>
              </w:rPr>
              <w:t>2</w:t>
            </w:r>
            <w:r w:rsidR="003656B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расследования правонарушений и судебных решений по ним не было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Размещение информационных стендов, посвящённых антикоррупционному просвещению в администрации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Размещено </w:t>
            </w:r>
          </w:p>
        </w:tc>
      </w:tr>
      <w:tr w:rsidR="000E5B87" w:rsidTr="003B39C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</w:pPr>
            <w:r>
              <w:t>2.3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на официальных сайтах органов местного самоуправления в  разделе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 w:rsidP="00365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отчет</w:t>
            </w:r>
            <w:r w:rsidR="002C0F53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о реализации плана мероприятий за 2018</w:t>
            </w:r>
            <w:r w:rsidR="002C0F53">
              <w:rPr>
                <w:sz w:val="24"/>
                <w:szCs w:val="24"/>
              </w:rPr>
              <w:t>-20</w:t>
            </w:r>
            <w:r w:rsidR="00383D68">
              <w:rPr>
                <w:sz w:val="24"/>
                <w:szCs w:val="24"/>
              </w:rPr>
              <w:t>2</w:t>
            </w:r>
            <w:r w:rsidR="003656BF">
              <w:rPr>
                <w:sz w:val="24"/>
                <w:szCs w:val="24"/>
              </w:rPr>
              <w:t>3</w:t>
            </w:r>
            <w:r w:rsidR="002C0F53"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>г.</w:t>
            </w:r>
          </w:p>
        </w:tc>
      </w:tr>
      <w:tr w:rsidR="000E5B87" w:rsidTr="003B39CE"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3.4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Оказание консультативной помощи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0E5B87" w:rsidTr="003B39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мероприятий, посвящённых Международному дню борьбы с коррупцией  (9 декабря)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0E5B87" w:rsidP="002C0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2C0F53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87" w:rsidRDefault="003B39CE" w:rsidP="003656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</w:t>
            </w:r>
            <w:r w:rsidR="003656B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совещание с муниц</w:t>
            </w:r>
            <w:r w:rsidR="003656BF">
              <w:rPr>
                <w:sz w:val="24"/>
                <w:szCs w:val="24"/>
              </w:rPr>
              <w:t>ипальными служащими, депутатами</w:t>
            </w:r>
          </w:p>
        </w:tc>
      </w:tr>
    </w:tbl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за работу в сфере противодействия коррупции                                                                  М.И. Шапошникова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  <w:u w:val="single"/>
        </w:rPr>
        <w:t>«1</w:t>
      </w:r>
      <w:r w:rsidR="003656BF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»   января   202</w:t>
      </w:r>
      <w:r w:rsidR="003656BF">
        <w:rPr>
          <w:sz w:val="24"/>
          <w:szCs w:val="24"/>
          <w:u w:val="single"/>
        </w:rPr>
        <w:t>4</w:t>
      </w:r>
      <w:bookmarkStart w:id="0" w:name="_GoBack"/>
      <w:bookmarkEnd w:id="0"/>
      <w:r>
        <w:rPr>
          <w:sz w:val="24"/>
          <w:szCs w:val="24"/>
        </w:rPr>
        <w:t xml:space="preserve"> г.</w:t>
      </w:r>
    </w:p>
    <w:p w:rsidR="00383D68" w:rsidRDefault="00383D68" w:rsidP="00383D68">
      <w:pPr>
        <w:suppressAutoHyphens/>
        <w:ind w:left="567" w:right="-172"/>
        <w:rPr>
          <w:sz w:val="24"/>
          <w:szCs w:val="24"/>
        </w:rPr>
      </w:pPr>
    </w:p>
    <w:p w:rsidR="00D0704C" w:rsidRDefault="00383D68" w:rsidP="00383D68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Ознакомлена:  Глава администрации Россыпнянского сельского поселения                                           Т.В. Бондарева</w:t>
      </w:r>
    </w:p>
    <w:sectPr w:rsidR="00D0704C" w:rsidSect="00383D68">
      <w:headerReference w:type="default" r:id="rId6"/>
      <w:pgSz w:w="16838" w:h="11906" w:orient="landscape"/>
      <w:pgMar w:top="567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C0" w:rsidRDefault="00F06DC0">
      <w:r>
        <w:separator/>
      </w:r>
    </w:p>
  </w:endnote>
  <w:endnote w:type="continuationSeparator" w:id="0">
    <w:p w:rsidR="00F06DC0" w:rsidRDefault="00F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C0" w:rsidRDefault="00F06DC0">
      <w:r>
        <w:separator/>
      </w:r>
    </w:p>
  </w:footnote>
  <w:footnote w:type="continuationSeparator" w:id="0">
    <w:p w:rsidR="00F06DC0" w:rsidRDefault="00F06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3D68">
      <w:rPr>
        <w:noProof/>
      </w:rPr>
      <w:t>2</w:t>
    </w:r>
    <w:r>
      <w:rPr>
        <w:noProof/>
      </w:rPr>
      <w:fldChar w:fldCharType="end"/>
    </w:r>
  </w:p>
  <w:p w:rsidR="009A2443" w:rsidRDefault="003656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55D73"/>
    <w:rsid w:val="000E5B87"/>
    <w:rsid w:val="00236210"/>
    <w:rsid w:val="00243CA7"/>
    <w:rsid w:val="002C0F53"/>
    <w:rsid w:val="003656BF"/>
    <w:rsid w:val="00383D68"/>
    <w:rsid w:val="003B39CE"/>
    <w:rsid w:val="006E6EE1"/>
    <w:rsid w:val="00A84080"/>
    <w:rsid w:val="00B32926"/>
    <w:rsid w:val="00D0704C"/>
    <w:rsid w:val="00F0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FA462-F31D-4551-B39C-FC40E6BD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2</cp:revision>
  <cp:lastPrinted>2019-07-24T11:23:00Z</cp:lastPrinted>
  <dcterms:created xsi:type="dcterms:W3CDTF">2024-01-15T07:27:00Z</dcterms:created>
  <dcterms:modified xsi:type="dcterms:W3CDTF">2024-01-15T07:27:00Z</dcterms:modified>
</cp:coreProperties>
</file>