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096" w:rsidRPr="00500096" w:rsidRDefault="00500096" w:rsidP="00500096">
      <w:pPr>
        <w:spacing w:after="0" w:line="240" w:lineRule="auto"/>
        <w:ind w:firstLine="709"/>
        <w:jc w:val="center"/>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СОВЕТ НАРОДНЫХ ДЕПУТАТОВ</w:t>
      </w:r>
    </w:p>
    <w:p w:rsidR="00500096" w:rsidRPr="00500096" w:rsidRDefault="00500096" w:rsidP="00500096">
      <w:pPr>
        <w:spacing w:after="0" w:line="240" w:lineRule="auto"/>
        <w:ind w:firstLine="709"/>
        <w:jc w:val="center"/>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РОССЫПНЯНСКОГО СЕЛЬСКОГО ПОСЕЛЕНИЯ</w:t>
      </w:r>
    </w:p>
    <w:p w:rsidR="00500096" w:rsidRPr="00500096" w:rsidRDefault="00500096" w:rsidP="00500096">
      <w:pPr>
        <w:spacing w:after="0" w:line="240" w:lineRule="auto"/>
        <w:ind w:firstLine="709"/>
        <w:jc w:val="center"/>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КАЛАЧЕЕВСКОГО МУНИЦИПАЛЬНОГО РАЙОНА</w:t>
      </w:r>
    </w:p>
    <w:p w:rsidR="00500096" w:rsidRPr="00500096" w:rsidRDefault="00500096" w:rsidP="00500096">
      <w:pPr>
        <w:spacing w:after="0" w:line="240" w:lineRule="auto"/>
        <w:ind w:firstLine="709"/>
        <w:jc w:val="center"/>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ВОРОНЕЖСКОЙ ОБЛАСТИ</w:t>
      </w:r>
    </w:p>
    <w:p w:rsidR="00500096" w:rsidRPr="00500096" w:rsidRDefault="00500096" w:rsidP="00500096">
      <w:pPr>
        <w:spacing w:after="0" w:line="240" w:lineRule="auto"/>
        <w:ind w:firstLine="709"/>
        <w:jc w:val="center"/>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Р Е Ш Е Н И Е</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от «30» ноября 2021 г. № 53</w:t>
      </w:r>
    </w:p>
    <w:p w:rsidR="00500096" w:rsidRPr="00500096" w:rsidRDefault="00500096" w:rsidP="00500096">
      <w:pPr>
        <w:spacing w:after="0" w:line="240" w:lineRule="auto"/>
        <w:ind w:left="708"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с.Медвежье</w:t>
      </w:r>
    </w:p>
    <w:p w:rsidR="00500096" w:rsidRPr="00500096" w:rsidRDefault="00500096" w:rsidP="00500096">
      <w:pPr>
        <w:spacing w:after="0" w:line="240" w:lineRule="auto"/>
        <w:ind w:left="708"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(в ред. реш. от 15.05.2023 № 110, от 15.08.2023 № 125, от 26.12.2023 № 146, от 11.03.2024 № 158, от 21.06.2024 № 168)</w:t>
      </w:r>
    </w:p>
    <w:p w:rsidR="00500096" w:rsidRPr="00500096" w:rsidRDefault="00500096" w:rsidP="00500096">
      <w:pPr>
        <w:spacing w:before="240" w:after="60" w:line="240" w:lineRule="auto"/>
        <w:ind w:firstLine="567"/>
        <w:jc w:val="center"/>
        <w:rPr>
          <w:rFonts w:ascii="Arial" w:eastAsia="Times New Roman" w:hAnsi="Arial" w:cs="Arial"/>
          <w:b/>
          <w:bCs/>
          <w:color w:val="000000"/>
          <w:sz w:val="32"/>
          <w:szCs w:val="32"/>
          <w:lang w:eastAsia="ru-RU"/>
        </w:rPr>
      </w:pPr>
      <w:r w:rsidRPr="00500096">
        <w:rPr>
          <w:rFonts w:ascii="Arial" w:eastAsia="Times New Roman" w:hAnsi="Arial" w:cs="Arial"/>
          <w:b/>
          <w:bCs/>
          <w:color w:val="000000"/>
          <w:sz w:val="32"/>
          <w:szCs w:val="32"/>
          <w:lang w:eastAsia="ru-RU"/>
        </w:rPr>
        <w:t>Об утверждении положения о муниципальном контроле на автомобильном транспорте и в дорожном хозяйстве на территории Россыпнянского сельского поселения Калачеевского муниципального района Воронежской области</w:t>
      </w:r>
    </w:p>
    <w:p w:rsidR="00500096" w:rsidRPr="00500096" w:rsidRDefault="00500096" w:rsidP="00500096">
      <w:pPr>
        <w:shd w:val="clear" w:color="auto" w:fill="FFFFFF"/>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В соответствии со статьей 3.1 </w:t>
      </w:r>
      <w:bookmarkStart w:id="0" w:name="_Hlk77673480"/>
      <w:r w:rsidRPr="00500096">
        <w:rPr>
          <w:rFonts w:ascii="Arial" w:eastAsia="Times New Roman" w:hAnsi="Arial" w:cs="Arial"/>
          <w:color w:val="000000"/>
          <w:sz w:val="24"/>
          <w:szCs w:val="24"/>
          <w:lang w:eastAsia="ru-RU"/>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sidRPr="00500096">
        <w:rPr>
          <w:rFonts w:ascii="Arial" w:eastAsia="Times New Roman" w:hAnsi="Arial" w:cs="Arial"/>
          <w:color w:val="000000"/>
          <w:sz w:val="24"/>
          <w:szCs w:val="24"/>
          <w:lang w:eastAsia="ru-RU"/>
        </w:rPr>
        <w:t> Федеральным законом от 31.07.2020 № 248-ФЗ «О государственном контроле (надзоре) и муниципальном контроле в Российской Федерации», Уставом Россыпнянского сельского поселения Калачеевского муниципального района Воронежской области, Совет народных депутатов Россыпнянского сельского поселения Калачеевского муниципального района Воронежской области РЕШИЛ:</w:t>
      </w:r>
    </w:p>
    <w:p w:rsidR="00500096" w:rsidRPr="00500096" w:rsidRDefault="00500096" w:rsidP="00500096">
      <w:pPr>
        <w:shd w:val="clear" w:color="auto" w:fill="FFFFFF"/>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1. Утвердить прилагаемое Положение о муниципальном контроле на автомобильном транспорте и в дорожном хозяйстве на территории Россыпнянского сельского поселения Калачеевского муниципального района.</w:t>
      </w:r>
    </w:p>
    <w:p w:rsidR="00500096" w:rsidRPr="00500096" w:rsidRDefault="00500096" w:rsidP="00500096">
      <w:pPr>
        <w:shd w:val="clear" w:color="auto" w:fill="FFFFFF"/>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2. Опубликовать настоящее решение в Вестнике муниципальных правовых актов Россыпнянского сельского поселения Калачеевского муниципального района Воронежской области и разместить на официальном сайте администрации Россыпнянского сельского поселения Калачеевского муниципального района Воронежской области в информационно-телекоммуникационной сети «Интернет».</w:t>
      </w:r>
    </w:p>
    <w:p w:rsidR="00500096" w:rsidRPr="00500096" w:rsidRDefault="00500096" w:rsidP="00500096">
      <w:pPr>
        <w:shd w:val="clear" w:color="auto" w:fill="FFFFFF"/>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3.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и в дорожном хозяйстве на территории Россыпнянского сельского поселения Калачеевского муниципального района.</w:t>
      </w:r>
    </w:p>
    <w:p w:rsidR="00500096" w:rsidRPr="00500096" w:rsidRDefault="00500096" w:rsidP="00500096">
      <w:pPr>
        <w:shd w:val="clear" w:color="auto" w:fill="FFFFFF"/>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Положения раздела 5 Положения о муниципальном контроле на автомобильном транспорте и в дорожном хозяйстве на территории Россыпнянского сельского поселения Калачеевского муниципального района вступают в силу с 1 марта 2022 года.</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4. Контроль за исполнением настоящего решения оставляю за собой.</w:t>
      </w:r>
    </w:p>
    <w:tbl>
      <w:tblPr>
        <w:tblW w:w="0" w:type="auto"/>
        <w:tblCellMar>
          <w:left w:w="0" w:type="dxa"/>
          <w:right w:w="0" w:type="dxa"/>
        </w:tblCellMar>
        <w:tblLook w:val="04A0" w:firstRow="1" w:lastRow="0" w:firstColumn="1" w:lastColumn="0" w:noHBand="0" w:noVBand="1"/>
      </w:tblPr>
      <w:tblGrid>
        <w:gridCol w:w="4734"/>
        <w:gridCol w:w="4621"/>
      </w:tblGrid>
      <w:tr w:rsidR="00500096" w:rsidRPr="00500096" w:rsidTr="00500096">
        <w:tc>
          <w:tcPr>
            <w:tcW w:w="4862" w:type="dxa"/>
            <w:tcMar>
              <w:top w:w="0" w:type="dxa"/>
              <w:left w:w="108" w:type="dxa"/>
              <w:bottom w:w="0" w:type="dxa"/>
              <w:right w:w="108" w:type="dxa"/>
            </w:tcMar>
            <w:hideMark/>
          </w:tcPr>
          <w:p w:rsidR="00500096" w:rsidRPr="00500096" w:rsidRDefault="00500096" w:rsidP="00500096">
            <w:pPr>
              <w:spacing w:after="0" w:line="240" w:lineRule="auto"/>
              <w:rPr>
                <w:rFonts w:ascii="Arial" w:eastAsia="Times New Roman" w:hAnsi="Arial" w:cs="Arial"/>
                <w:sz w:val="24"/>
                <w:szCs w:val="24"/>
                <w:lang w:eastAsia="ru-RU"/>
              </w:rPr>
            </w:pPr>
            <w:r w:rsidRPr="00500096">
              <w:rPr>
                <w:rFonts w:ascii="Arial" w:eastAsia="Times New Roman" w:hAnsi="Arial" w:cs="Arial"/>
                <w:sz w:val="24"/>
                <w:szCs w:val="24"/>
                <w:lang w:eastAsia="ru-RU"/>
              </w:rPr>
              <w:t>Глава Россыпнянского сельского поселения Калачеевского муниципального района Воронежской области</w:t>
            </w:r>
          </w:p>
        </w:tc>
        <w:tc>
          <w:tcPr>
            <w:tcW w:w="4776" w:type="dxa"/>
            <w:tcMar>
              <w:top w:w="0" w:type="dxa"/>
              <w:left w:w="108" w:type="dxa"/>
              <w:bottom w:w="0" w:type="dxa"/>
              <w:right w:w="108" w:type="dxa"/>
            </w:tcMar>
            <w:hideMark/>
          </w:tcPr>
          <w:p w:rsidR="00500096" w:rsidRPr="00500096" w:rsidRDefault="00500096" w:rsidP="00500096">
            <w:pPr>
              <w:spacing w:after="0" w:line="240" w:lineRule="auto"/>
              <w:rPr>
                <w:rFonts w:ascii="Arial" w:eastAsia="Times New Roman" w:hAnsi="Arial" w:cs="Arial"/>
                <w:sz w:val="24"/>
                <w:szCs w:val="24"/>
                <w:lang w:eastAsia="ru-RU"/>
              </w:rPr>
            </w:pPr>
            <w:r w:rsidRPr="00500096">
              <w:rPr>
                <w:rFonts w:ascii="Arial" w:eastAsia="Times New Roman" w:hAnsi="Arial" w:cs="Arial"/>
                <w:sz w:val="24"/>
                <w:szCs w:val="24"/>
                <w:lang w:eastAsia="ru-RU"/>
              </w:rPr>
              <w:t>И.И. Лубянский</w:t>
            </w:r>
          </w:p>
        </w:tc>
      </w:tr>
    </w:tbl>
    <w:p w:rsidR="00500096" w:rsidRPr="00500096" w:rsidRDefault="00500096" w:rsidP="00500096">
      <w:pPr>
        <w:shd w:val="clear" w:color="auto" w:fill="FFFFFF"/>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lastRenderedPageBreak/>
        <w:br w:type="textWrapping" w:clear="all"/>
      </w:r>
    </w:p>
    <w:p w:rsidR="00500096" w:rsidRPr="00500096" w:rsidRDefault="00500096" w:rsidP="00500096">
      <w:pPr>
        <w:spacing w:after="0" w:line="240" w:lineRule="auto"/>
        <w:ind w:left="4536"/>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УТВЕРЖДЕНО решением Совета народных депутатов Россыпнянского сельского поселения Калачеевского муниципального района от 30.11.2021г. № 53 (ред. реш. от 15.05.2023 № 110, от 15.08.2023 № 125, от 26.12.2023 № 143, от 11.03.2024 № 158, от 21.06.2024 № 168 внесены изм.)</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Положение о муниципальном контроле на автомобильном транспорте и в дорожном хозяйстве на территории Россыпнянского сельского поселения Калачеевского муниципального района</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1. Общие положения</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1.1. Настоящее Положение устанавливает порядок осуществления </w:t>
      </w:r>
      <w:bookmarkStart w:id="1" w:name="_Hlk79156810"/>
      <w:bookmarkStart w:id="2" w:name="_Hlk79673330"/>
      <w:bookmarkEnd w:id="1"/>
      <w:r w:rsidRPr="00500096">
        <w:rPr>
          <w:rFonts w:ascii="Arial" w:eastAsia="Times New Roman" w:hAnsi="Arial" w:cs="Arial"/>
          <w:color w:val="000000"/>
          <w:sz w:val="24"/>
          <w:szCs w:val="24"/>
          <w:lang w:eastAsia="ru-RU"/>
        </w:rPr>
        <w:t>муниципального контроля на автомобильном транспорте и в дорожном хозяйстве на территории Россыпнянского сельского поселения Калачеевского муниципального района Воронежской области (далее – муниципальный контроль на автомобильном транспорте)</w:t>
      </w:r>
      <w:bookmarkEnd w:id="2"/>
      <w:r w:rsidRPr="00500096">
        <w:rPr>
          <w:rFonts w:ascii="Arial" w:eastAsia="Times New Roman" w:hAnsi="Arial" w:cs="Arial"/>
          <w:color w:val="000000"/>
          <w:sz w:val="24"/>
          <w:szCs w:val="24"/>
          <w:lang w:eastAsia="ru-RU"/>
        </w:rPr>
        <w:t>.</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1) в области автомобильных дорог и дорожной деятельности, установленных в отношении автомобильных дорог местного значения Россыпнянского сельского поселения Калачеевского муниципального района Воронежской области (далее – автомобильные дороги местного значения или автомобильные дороги общего пользования местного значения):</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1.3. Муниципальный контроль на автомобильном транспорте осуществляется администрацией Россыпнянского сельского поселения Калачеевского муниципального района Воронежской области (далее – администрация).</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1.4. Должностным лицом, уполномоченным на осуществление муниципального контроля, является инспектор администрации Россыпнянского сельского поселения Калачеевского муниципального района Воронежской области;</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Должностным лицом контрольного (надзорного) органа, уполномоченным на принятие решений о проведении контрольных (надзорных) мероприятий, является глава Россыпнянского сельского поселения Калачеевского муниципального района Воронежской области.</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lastRenderedPageBreak/>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1.5. К отношениям, связанным с осуществлением </w:t>
      </w:r>
      <w:bookmarkStart w:id="3" w:name="_Hlk77673892"/>
      <w:r w:rsidRPr="00500096">
        <w:rPr>
          <w:rFonts w:ascii="Arial" w:eastAsia="Times New Roman" w:hAnsi="Arial" w:cs="Arial"/>
          <w:color w:val="000000"/>
          <w:sz w:val="24"/>
          <w:szCs w:val="24"/>
          <w:lang w:eastAsia="ru-RU"/>
        </w:rPr>
        <w:t>муниципального контроля на автомобильном транспорте</w:t>
      </w:r>
      <w:bookmarkEnd w:id="3"/>
      <w:r w:rsidRPr="00500096">
        <w:rPr>
          <w:rFonts w:ascii="Arial" w:eastAsia="Times New Roman" w:hAnsi="Arial" w:cs="Arial"/>
          <w:color w:val="000000"/>
          <w:sz w:val="24"/>
          <w:szCs w:val="24"/>
          <w:lang w:eastAsia="ru-RU"/>
        </w:rPr>
        <w:t>,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(пункт 1.6. излож. в ред. реш. от 26.12.2023 № 146)</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1.6. Объектами муниципального контроля являются:</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1.6.1. В соответствии с пунктом 1 части 1 статьи 16 Федерального закона от 31.07.2020 № 248-ФЗ «О государственном контроле (надзоре) и муниципальном контроле в Российской Федерации»:</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а) деятельность по осуществлению работ по капитальному ремонту, ремонту и содержанию автомобильных дорог местного значения;</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б) деятельность по эксплуатации объектов дорожного сервиса, размещенных в полосах отвода и (или) придорожных полосах автомобильных дорог местного значения;</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в) деятельность по осуществлению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1.6.2. В соответствии с пунктом 2 части 1 статьи 16 Федерального закона от 31.07.2020 № 248-ФЗ «О государственном контроле (надзоре) и муниципальном контроле в Российской Федерации»:</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а) дорожно-строительные материалы, указанные в приложении 1 к техническому регламенту Таможенного союза «Безопасность автомобильных дорог» (ТР ТС 014/2011), принятому Решением Комиссии Таможенного союза от 18.10.2011 № 827 «О принятии технического регламента Таможенного союза «Безопасность автомобильных дорог»;</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б) изделия, указанные в приложении 2 к техническому регламенту Таможенного союза «Безопасность автомобильных дорог» (ТР ТС 014/2011), принятому Решением Комиссии Таможенного союза от 18.10.2011 № 827 «О принятии технического регламента Таможенного союза «Безопасность автомобильных дорог»;</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1.6.3. В соответствии с пунктом 3 части 1 статьи 16 Федерального закона от 31.07.2020 № 248-ФЗ «О государственном контроле (надзоре) и муниципальном контроле в Российской Федерации»:</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а) автомобильные дороги общего пользования местного значения и искусственные сооружения на них;</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б) объекты дорожного сервиса, размещенные в полосах отвода и (или) придорожных полосах автомобильных дорог общего пользования местного значения.</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lastRenderedPageBreak/>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(пункт 1.8. излож. в ред. реш. от 26.12.2023 № 146)</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1.8. Система оценки и управления рисками при осуществлении муниципального контроля на автомобильном транспорте не применяется</w:t>
      </w:r>
      <w:bookmarkStart w:id="4" w:name="Par61"/>
      <w:bookmarkEnd w:id="4"/>
      <w:r w:rsidRPr="00500096">
        <w:rPr>
          <w:rFonts w:ascii="Arial" w:eastAsia="Times New Roman" w:hAnsi="Arial" w:cs="Arial"/>
          <w:color w:val="000000"/>
          <w:sz w:val="24"/>
          <w:szCs w:val="24"/>
          <w:lang w:eastAsia="ru-RU"/>
        </w:rPr>
        <w:t>.</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Все внеплановые контрольные (надзорные) мероприятия могут проводиться только после согласования с органами прокуратуры.</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2. Профилактика рисков причинения вреда (ущерба) охраняемым законом ценностям</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администрации Россыпнянского сельского поселения Калачеевского муниципального района Воронежской области для принятия решения о проведении контрольных мероприятий.</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1) информирование;</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2) консультирование;</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00096">
        <w:rPr>
          <w:rFonts w:ascii="Arial" w:eastAsia="Times New Roman" w:hAnsi="Arial" w:cs="Arial"/>
          <w:color w:val="000000"/>
          <w:sz w:val="24"/>
          <w:szCs w:val="24"/>
          <w:shd w:val="clear" w:color="auto" w:fill="FFFFFF"/>
          <w:lang w:eastAsia="ru-RU"/>
        </w:rPr>
        <w:t xml:space="preserve">доступ к специальному разделу должен осуществляться с главной (основной) </w:t>
      </w:r>
      <w:r w:rsidRPr="00500096">
        <w:rPr>
          <w:rFonts w:ascii="Arial" w:eastAsia="Times New Roman" w:hAnsi="Arial" w:cs="Arial"/>
          <w:color w:val="000000"/>
          <w:sz w:val="24"/>
          <w:szCs w:val="24"/>
          <w:shd w:val="clear" w:color="auto" w:fill="FFFFFF"/>
          <w:lang w:eastAsia="ru-RU"/>
        </w:rPr>
        <w:lastRenderedPageBreak/>
        <w:t>страницы </w:t>
      </w:r>
      <w:r w:rsidRPr="00500096">
        <w:rPr>
          <w:rFonts w:ascii="Arial" w:eastAsia="Times New Roman" w:hAnsi="Arial" w:cs="Arial"/>
          <w:color w:val="000000"/>
          <w:sz w:val="24"/>
          <w:szCs w:val="24"/>
          <w:lang w:eastAsia="ru-RU"/>
        </w:rPr>
        <w:t>официального сайта администрации</w:t>
      </w:r>
      <w:r w:rsidRPr="00500096">
        <w:rPr>
          <w:rFonts w:ascii="Arial" w:eastAsia="Times New Roman" w:hAnsi="Arial" w:cs="Arial"/>
          <w:color w:val="000000"/>
          <w:sz w:val="24"/>
          <w:szCs w:val="24"/>
          <w:shd w:val="clear" w:color="auto" w:fill="FFFFFF"/>
          <w:lang w:eastAsia="ru-RU"/>
        </w:rPr>
        <w:t>)</w:t>
      </w:r>
      <w:r w:rsidRPr="00500096">
        <w:rPr>
          <w:rFonts w:ascii="Arial" w:eastAsia="Times New Roman" w:hAnsi="Arial" w:cs="Arial"/>
          <w:color w:val="000000"/>
          <w:sz w:val="24"/>
          <w:szCs w:val="24"/>
          <w:lang w:eastAsia="ru-RU"/>
        </w:rPr>
        <w:t>, в средствах массовой информации,</w:t>
      </w:r>
      <w:r w:rsidRPr="00500096">
        <w:rPr>
          <w:rFonts w:ascii="Arial" w:eastAsia="Times New Roman" w:hAnsi="Arial" w:cs="Arial"/>
          <w:color w:val="000000"/>
          <w:sz w:val="24"/>
          <w:szCs w:val="24"/>
          <w:shd w:val="clear" w:color="auto" w:fill="FFFFFF"/>
          <w:lang w:eastAsia="ru-RU"/>
        </w:rPr>
        <w:t> через личные кабинеты контролируемых лиц в государственных информационных системах (при их наличии) и в иных формах.</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4" w:history="1">
        <w:r w:rsidRPr="00500096">
          <w:rPr>
            <w:rFonts w:ascii="Arial" w:eastAsia="Times New Roman" w:hAnsi="Arial" w:cs="Arial"/>
            <w:color w:val="000000"/>
            <w:sz w:val="24"/>
            <w:szCs w:val="24"/>
            <w:lang w:eastAsia="ru-RU"/>
          </w:rPr>
          <w:t>частью 3 статьи 46</w:t>
        </w:r>
      </w:hyperlink>
      <w:r w:rsidRPr="00500096">
        <w:rPr>
          <w:rFonts w:ascii="Arial" w:eastAsia="Times New Roman" w:hAnsi="Arial" w:cs="Arial"/>
          <w:color w:val="000000"/>
          <w:sz w:val="24"/>
          <w:szCs w:val="24"/>
          <w:lang w:eastAsia="ru-RU"/>
        </w:rPr>
        <w:t> Федерального закона от 31.07.2020 № 248-ФЗ «О государственном контроле (надзоре) и муниципальном контроле в Российской Федерации».</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Администрация также вправе информировать население Россыпнянского сельского поселения Калачеевского муниципального района Воронежской области на собраниях и конференциях граждан об обязательных требованиях, предъявляемых к объектам контроля.</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2.7.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Личный прием граждан проводится главой Россыпнянского сельского поселения Калачеевского муниципального района Воронежской области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Консультирование осуществляется в устной или письменной форме по следующим вопросам:</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1) организация и осуществление муниципального контроля на автомобильном транспорте;</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2) порядок осуществления контрольных мероприятий, установленных настоящим Положением;</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Консультирование контролируемых лиц в устной форме может осуществляться также на собраниях и конференциях граждан.</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2.8.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1) контролируемым лицом представлен письменный запрос о представлении письменного ответа по вопросам консультирования;</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2) за время консультирования предоставить в устной форме ответ на поставленные вопросы невозможно;</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3) ответ на поставленные вопросы требует дополнительного запроса сведений.</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 xml:space="preserve">В ходе консультирования не может предоставляться информация, содержащая оценку конкретного контрольного мероприятия, решений и (или) </w:t>
      </w:r>
      <w:r w:rsidRPr="00500096">
        <w:rPr>
          <w:rFonts w:ascii="Arial" w:eastAsia="Times New Roman" w:hAnsi="Arial" w:cs="Arial"/>
          <w:color w:val="000000"/>
          <w:sz w:val="24"/>
          <w:szCs w:val="24"/>
          <w:lang w:eastAsia="ru-RU"/>
        </w:rPr>
        <w:lastRenderedPageBreak/>
        <w:t>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администрации Россыпнянского сельского поселения Калачеевского муниципального района Воронежской области или должностным лицом, уполномоченным осуществлять муниципальный контроль на автомобильном транспорте.</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3. Осуществление контрольных мероприятий и контрольных действий</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3) документарная проверка (посредством получения письменных объяснений, истребования документов, экспертизы);</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00096">
        <w:rPr>
          <w:rFonts w:ascii="Arial" w:eastAsia="Times New Roman" w:hAnsi="Arial" w:cs="Arial"/>
          <w:color w:val="000000"/>
          <w:sz w:val="24"/>
          <w:szCs w:val="24"/>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00096">
        <w:rPr>
          <w:rFonts w:ascii="Arial" w:eastAsia="Times New Roman" w:hAnsi="Arial" w:cs="Arial"/>
          <w:color w:val="000000"/>
          <w:sz w:val="24"/>
          <w:szCs w:val="24"/>
          <w:lang w:eastAsia="ru-RU"/>
        </w:rPr>
        <w:t>);</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6) выездное обследование (посредством осмотра, инструментального обследования (с применением видеозаписи), испытания, экспертизы).</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(пункт 3.3. излож. в ред. реш. от 15.05.2023 № 110, от 26.12.2023 № 146)</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lastRenderedPageBreak/>
        <w:t>3.3. Контрольные мероприятия, указанные в подпунктах 1 – 4 пункта 3.1 настоящего Положения, проводятся в форме внеплановых мероприятий.</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В 2022-2024 годах внеплановые контрольные мероприятия, внеплановые проверки проводятся исключительно по основаниям и на условиях, установленных пунктом 3 Постановления Правительства № 336 от 10.03.2022 г.</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(пункт 3.4. излож. в ред. реш. от 15.05.2023 № 110)</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3.4. Основанием для проведения контрольных мероприятий, проводимых с взаимодействием с контролируемыми лицами, является:</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2) наступление сроков проведения контрольных мероприятий, включенных в план проведения контрольных мероприятий;</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администрации Россыпнянского сельского поселения Калачеевского муниципального района, </w:t>
      </w:r>
      <w:r w:rsidRPr="00500096">
        <w:rPr>
          <w:rFonts w:ascii="Arial" w:eastAsia="Times New Roman" w:hAnsi="Arial" w:cs="Arial"/>
          <w:color w:val="000000"/>
          <w:sz w:val="24"/>
          <w:szCs w:val="24"/>
          <w:shd w:val="clear" w:color="auto" w:fill="FFFFFF"/>
          <w:lang w:eastAsia="ru-RU"/>
        </w:rPr>
        <w:t>задания, содержащегося в планах работы администрации, в том числе в случаях, установленных</w:t>
      </w:r>
      <w:r w:rsidRPr="00500096">
        <w:rPr>
          <w:rFonts w:ascii="Arial" w:eastAsia="Times New Roman" w:hAnsi="Arial" w:cs="Arial"/>
          <w:color w:val="000000"/>
          <w:sz w:val="24"/>
          <w:szCs w:val="24"/>
          <w:lang w:eastAsia="ru-RU"/>
        </w:rPr>
        <w:t> Федеральным </w:t>
      </w:r>
      <w:hyperlink r:id="rId5" w:history="1">
        <w:r w:rsidRPr="00500096">
          <w:rPr>
            <w:rFonts w:ascii="Arial" w:eastAsia="Times New Roman" w:hAnsi="Arial" w:cs="Arial"/>
            <w:color w:val="000000"/>
            <w:sz w:val="24"/>
            <w:szCs w:val="24"/>
            <w:lang w:eastAsia="ru-RU"/>
          </w:rPr>
          <w:t>законом</w:t>
        </w:r>
      </w:hyperlink>
      <w:r w:rsidRPr="00500096">
        <w:rPr>
          <w:rFonts w:ascii="Arial" w:eastAsia="Times New Roman" w:hAnsi="Arial" w:cs="Arial"/>
          <w:color w:val="000000"/>
          <w:sz w:val="24"/>
          <w:szCs w:val="24"/>
          <w:lang w:eastAsia="ru-RU"/>
        </w:rPr>
        <w:t> от 31.07.2020 № 248-ФЗ «О государственном контроле (надзоре) и муниципальном контроле в Российской Федерации».</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6" w:history="1">
        <w:r w:rsidRPr="00500096">
          <w:rPr>
            <w:rFonts w:ascii="Arial" w:eastAsia="Times New Roman" w:hAnsi="Arial" w:cs="Arial"/>
            <w:color w:val="000000"/>
            <w:sz w:val="24"/>
            <w:szCs w:val="24"/>
            <w:lang w:eastAsia="ru-RU"/>
          </w:rPr>
          <w:t>законом</w:t>
        </w:r>
      </w:hyperlink>
      <w:r w:rsidRPr="00500096">
        <w:rPr>
          <w:rFonts w:ascii="Arial" w:eastAsia="Times New Roman" w:hAnsi="Arial" w:cs="Arial"/>
          <w:color w:val="000000"/>
          <w:sz w:val="24"/>
          <w:szCs w:val="24"/>
          <w:lang w:eastAsia="ru-RU"/>
        </w:rPr>
        <w:t xml:space="preserve"> от 31.07.2020 № 248-ФЗ «О </w:t>
      </w:r>
      <w:r w:rsidRPr="00500096">
        <w:rPr>
          <w:rFonts w:ascii="Arial" w:eastAsia="Times New Roman" w:hAnsi="Arial" w:cs="Arial"/>
          <w:color w:val="000000"/>
          <w:sz w:val="24"/>
          <w:szCs w:val="24"/>
          <w:lang w:eastAsia="ru-RU"/>
        </w:rPr>
        <w:lastRenderedPageBreak/>
        <w:t>государственном контроле (надзоре) и муниципальном контроле в Российской Федерации».</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00096">
        <w:rPr>
          <w:rFonts w:ascii="Arial" w:eastAsia="Times New Roman" w:hAnsi="Arial" w:cs="Arial"/>
          <w:color w:val="000000"/>
          <w:sz w:val="24"/>
          <w:szCs w:val="24"/>
          <w:shd w:val="clear" w:color="auto" w:fill="FFFFFF"/>
          <w:lang w:eastAsia="ru-RU"/>
        </w:rPr>
        <w:t>распоряжением Правительства Российской Федерации от 19.04.2016 № 724-р перечнем</w:t>
      </w:r>
      <w:r w:rsidRPr="00500096">
        <w:rPr>
          <w:rFonts w:ascii="Arial" w:eastAsia="Times New Roman" w:hAnsi="Arial" w:cs="Arial"/>
          <w:color w:val="000000"/>
          <w:sz w:val="24"/>
          <w:szCs w:val="24"/>
          <w:lang w:eastAsia="ru-RU"/>
        </w:rPr>
        <w:t> </w:t>
      </w:r>
      <w:r w:rsidRPr="00500096">
        <w:rPr>
          <w:rFonts w:ascii="Arial" w:eastAsia="Times New Roman" w:hAnsi="Arial" w:cs="Arial"/>
          <w:color w:val="000000"/>
          <w:sz w:val="24"/>
          <w:szCs w:val="24"/>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00096">
        <w:rPr>
          <w:rFonts w:ascii="Arial" w:eastAsia="Times New Roman" w:hAnsi="Arial" w:cs="Arial"/>
          <w:color w:val="000000"/>
          <w:sz w:val="24"/>
          <w:szCs w:val="24"/>
          <w:lang w:eastAsia="ru-RU"/>
        </w:rPr>
        <w:t> </w:t>
      </w:r>
      <w:hyperlink r:id="rId7" w:history="1">
        <w:r w:rsidRPr="00500096">
          <w:rPr>
            <w:rFonts w:ascii="Arial" w:eastAsia="Times New Roman" w:hAnsi="Arial" w:cs="Arial"/>
            <w:color w:val="000000"/>
            <w:sz w:val="24"/>
            <w:szCs w:val="24"/>
            <w:lang w:eastAsia="ru-RU"/>
          </w:rPr>
          <w:t>Правилами</w:t>
        </w:r>
      </w:hyperlink>
      <w:r w:rsidRPr="00500096">
        <w:rPr>
          <w:rFonts w:ascii="Arial" w:eastAsia="Times New Roman" w:hAnsi="Arial" w:cs="Arial"/>
          <w:color w:val="000000"/>
          <w:sz w:val="24"/>
          <w:szCs w:val="24"/>
          <w:lang w:eastAsia="ru-RU"/>
        </w:rPr>
        <w:t>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3.10. </w:t>
      </w:r>
      <w:r w:rsidRPr="00500096">
        <w:rPr>
          <w:rFonts w:ascii="Arial" w:eastAsia="Times New Roman" w:hAnsi="Arial" w:cs="Arial"/>
          <w:color w:val="000000"/>
          <w:sz w:val="24"/>
          <w:szCs w:val="24"/>
          <w:shd w:val="clear" w:color="auto" w:fill="FFFFFF"/>
          <w:lang w:eastAsia="ru-RU"/>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1) </w:t>
      </w:r>
      <w:r w:rsidRPr="00500096">
        <w:rPr>
          <w:rFonts w:ascii="Arial" w:eastAsia="Times New Roman" w:hAnsi="Arial" w:cs="Arial"/>
          <w:color w:val="000000"/>
          <w:sz w:val="24"/>
          <w:szCs w:val="24"/>
          <w:shd w:val="clear" w:color="auto" w:fill="FFFFFF"/>
          <w:lang w:eastAsia="ru-RU"/>
        </w:rPr>
        <w:t>отсутствие контролируемого лица либо его представителя не препятствует оценке </w:t>
      </w:r>
      <w:r w:rsidRPr="00500096">
        <w:rPr>
          <w:rFonts w:ascii="Arial" w:eastAsia="Times New Roman" w:hAnsi="Arial" w:cs="Arial"/>
          <w:color w:val="000000"/>
          <w:sz w:val="24"/>
          <w:szCs w:val="24"/>
          <w:lang w:eastAsia="ru-RU"/>
        </w:rPr>
        <w:t>должностным лицом, уполномоченным осуществлять муниципальный контроль на автомобильном транспорте, </w:t>
      </w:r>
      <w:r w:rsidRPr="00500096">
        <w:rPr>
          <w:rFonts w:ascii="Arial" w:eastAsia="Times New Roman" w:hAnsi="Arial" w:cs="Arial"/>
          <w:color w:val="000000"/>
          <w:sz w:val="24"/>
          <w:szCs w:val="24"/>
          <w:shd w:val="clear" w:color="auto" w:fill="FFFFFF"/>
          <w:lang w:eastAsia="ru-RU"/>
        </w:rPr>
        <w:t>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shd w:val="clear" w:color="auto" w:fill="FFFFFF"/>
          <w:lang w:eastAsia="ru-RU"/>
        </w:rPr>
        <w:t>2) отсутствие признаков </w:t>
      </w:r>
      <w:r w:rsidRPr="00500096">
        <w:rPr>
          <w:rFonts w:ascii="Arial" w:eastAsia="Times New Roman" w:hAnsi="Arial" w:cs="Arial"/>
          <w:color w:val="000000"/>
          <w:sz w:val="24"/>
          <w:szCs w:val="24"/>
          <w:lang w:eastAsia="ru-RU"/>
        </w:rPr>
        <w:t>явной непосредственной угрозы причинения или фактического причинения вреда (ущерба) охраняемым законом ценностям;</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3) имеются уважительные причины для отсутствия контролируемого лица (болезнь</w:t>
      </w:r>
      <w:r w:rsidRPr="00500096">
        <w:rPr>
          <w:rFonts w:ascii="Arial" w:eastAsia="Times New Roman" w:hAnsi="Arial" w:cs="Arial"/>
          <w:color w:val="000000"/>
          <w:sz w:val="24"/>
          <w:szCs w:val="24"/>
          <w:shd w:val="clear" w:color="auto" w:fill="FFFFFF"/>
          <w:lang w:eastAsia="ru-RU"/>
        </w:rPr>
        <w:t> контролируемого лица</w:t>
      </w:r>
      <w:r w:rsidRPr="00500096">
        <w:rPr>
          <w:rFonts w:ascii="Arial" w:eastAsia="Times New Roman" w:hAnsi="Arial" w:cs="Arial"/>
          <w:color w:val="000000"/>
          <w:sz w:val="24"/>
          <w:szCs w:val="24"/>
          <w:lang w:eastAsia="ru-RU"/>
        </w:rPr>
        <w:t>, его командировка и т.п.) при проведении</w:t>
      </w:r>
      <w:r w:rsidRPr="00500096">
        <w:rPr>
          <w:rFonts w:ascii="Arial" w:eastAsia="Times New Roman" w:hAnsi="Arial" w:cs="Arial"/>
          <w:color w:val="000000"/>
          <w:sz w:val="24"/>
          <w:szCs w:val="24"/>
          <w:shd w:val="clear" w:color="auto" w:fill="FFFFFF"/>
          <w:lang w:eastAsia="ru-RU"/>
        </w:rPr>
        <w:t> контрольного мероприятия</w:t>
      </w:r>
      <w:r w:rsidRPr="00500096">
        <w:rPr>
          <w:rFonts w:ascii="Arial" w:eastAsia="Times New Roman" w:hAnsi="Arial" w:cs="Arial"/>
          <w:color w:val="000000"/>
          <w:sz w:val="24"/>
          <w:szCs w:val="24"/>
          <w:lang w:eastAsia="ru-RU"/>
        </w:rPr>
        <w:t>.</w:t>
      </w:r>
    </w:p>
    <w:p w:rsidR="00500096" w:rsidRPr="00500096" w:rsidRDefault="00500096" w:rsidP="00500096">
      <w:pPr>
        <w:spacing w:after="0" w:line="240" w:lineRule="auto"/>
        <w:ind w:firstLine="709"/>
        <w:jc w:val="both"/>
        <w:rPr>
          <w:rFonts w:ascii="Arial" w:eastAsia="Times New Roman" w:hAnsi="Arial" w:cs="Arial"/>
          <w:color w:val="000000"/>
          <w:sz w:val="26"/>
          <w:szCs w:val="26"/>
          <w:lang w:eastAsia="ru-RU"/>
        </w:rPr>
      </w:pPr>
      <w:r w:rsidRPr="00500096">
        <w:rPr>
          <w:rFonts w:ascii="Arial" w:eastAsia="Times New Roman" w:hAnsi="Arial" w:cs="Arial"/>
          <w:color w:val="000000"/>
          <w:sz w:val="24"/>
          <w:szCs w:val="24"/>
          <w:lang w:eastAsia="ru-RU"/>
        </w:rPr>
        <w:t>3.11. Срок проведения выездной проверки не может превышать 10 рабочих дней.</w:t>
      </w:r>
    </w:p>
    <w:p w:rsidR="00500096" w:rsidRPr="00500096" w:rsidRDefault="00500096" w:rsidP="00500096">
      <w:pPr>
        <w:spacing w:after="0" w:line="240" w:lineRule="auto"/>
        <w:ind w:firstLine="709"/>
        <w:jc w:val="both"/>
        <w:rPr>
          <w:rFonts w:ascii="Arial" w:eastAsia="Times New Roman" w:hAnsi="Arial" w:cs="Arial"/>
          <w:color w:val="000000"/>
          <w:sz w:val="26"/>
          <w:szCs w:val="26"/>
          <w:lang w:eastAsia="ru-RU"/>
        </w:rPr>
      </w:pPr>
      <w:r w:rsidRPr="00500096">
        <w:rPr>
          <w:rFonts w:ascii="Arial" w:eastAsia="Times New Roman" w:hAnsi="Arial" w:cs="Arial"/>
          <w:color w:val="000000"/>
          <w:sz w:val="24"/>
          <w:szCs w:val="24"/>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500096" w:rsidRPr="00500096" w:rsidRDefault="00500096" w:rsidP="00500096">
      <w:pPr>
        <w:spacing w:after="0" w:line="240" w:lineRule="auto"/>
        <w:ind w:firstLine="709"/>
        <w:jc w:val="both"/>
        <w:rPr>
          <w:rFonts w:ascii="Arial" w:eastAsia="Times New Roman" w:hAnsi="Arial" w:cs="Arial"/>
          <w:color w:val="000000"/>
          <w:sz w:val="26"/>
          <w:szCs w:val="26"/>
          <w:lang w:eastAsia="ru-RU"/>
        </w:rPr>
      </w:pPr>
      <w:r w:rsidRPr="00500096">
        <w:rPr>
          <w:rFonts w:ascii="Arial" w:eastAsia="Times New Roman" w:hAnsi="Arial" w:cs="Arial"/>
          <w:color w:val="000000"/>
          <w:sz w:val="24"/>
          <w:szCs w:val="24"/>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w:t>
      </w:r>
      <w:r w:rsidRPr="00500096">
        <w:rPr>
          <w:rFonts w:ascii="Arial" w:eastAsia="Times New Roman" w:hAnsi="Arial" w:cs="Arial"/>
          <w:color w:val="000000"/>
          <w:sz w:val="24"/>
          <w:szCs w:val="24"/>
          <w:lang w:eastAsia="ru-RU"/>
        </w:rPr>
        <w:lastRenderedPageBreak/>
        <w:t>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8" w:history="1">
        <w:r w:rsidRPr="00500096">
          <w:rPr>
            <w:rFonts w:ascii="Arial" w:eastAsia="Times New Roman" w:hAnsi="Arial" w:cs="Arial"/>
            <w:color w:val="000000"/>
            <w:sz w:val="24"/>
            <w:szCs w:val="24"/>
            <w:lang w:eastAsia="ru-RU"/>
          </w:rPr>
          <w:t>частью 2 статьи 90</w:t>
        </w:r>
      </w:hyperlink>
      <w:r w:rsidRPr="00500096">
        <w:rPr>
          <w:rFonts w:ascii="Arial" w:eastAsia="Times New Roman" w:hAnsi="Arial" w:cs="Arial"/>
          <w:color w:val="000000"/>
          <w:sz w:val="24"/>
          <w:szCs w:val="24"/>
          <w:lang w:eastAsia="ru-RU"/>
        </w:rPr>
        <w:t> Федерального закона от 31.07.2020 № 248-ФЗ «О государственном контроле (надзоре) и муниципальном контроле в Российской Федерации».</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Оформление акта производится на месте проведения контрольного мероприятия в день окончания проведения такого мероприятия,</w:t>
      </w:r>
      <w:r w:rsidRPr="00500096">
        <w:rPr>
          <w:rFonts w:ascii="Arial" w:eastAsia="Times New Roman" w:hAnsi="Arial" w:cs="Arial"/>
          <w:color w:val="000000"/>
          <w:sz w:val="24"/>
          <w:szCs w:val="24"/>
          <w:shd w:val="clear" w:color="auto" w:fill="FFFFFF"/>
          <w:lang w:eastAsia="ru-RU"/>
        </w:rPr>
        <w:t> если иной порядок оформления акта не установлен Правительством Российской Федерации</w:t>
      </w:r>
      <w:r w:rsidRPr="00500096">
        <w:rPr>
          <w:rFonts w:ascii="Arial" w:eastAsia="Times New Roman" w:hAnsi="Arial" w:cs="Arial"/>
          <w:color w:val="000000"/>
          <w:sz w:val="24"/>
          <w:szCs w:val="24"/>
          <w:lang w:eastAsia="ru-RU"/>
        </w:rPr>
        <w:t>.</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3.15. Информация о контрольных мероприятиях размещается в Едином реестре контрольных (надзорных) мероприятий.</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00096">
        <w:rPr>
          <w:rFonts w:ascii="Arial" w:eastAsia="Times New Roman" w:hAnsi="Arial" w:cs="Arial"/>
          <w:color w:val="000000"/>
          <w:sz w:val="24"/>
          <w:szCs w:val="24"/>
          <w:shd w:val="clear" w:color="auto" w:fill="FFFFFF"/>
          <w:lang w:eastAsia="ru-RU"/>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w:t>
      </w:r>
      <w:r w:rsidRPr="00500096">
        <w:rPr>
          <w:rFonts w:ascii="Arial" w:eastAsia="Times New Roman" w:hAnsi="Arial" w:cs="Arial"/>
          <w:color w:val="000000"/>
          <w:sz w:val="24"/>
          <w:szCs w:val="24"/>
          <w:shd w:val="clear" w:color="auto" w:fill="FFFFFF"/>
          <w:lang w:eastAsia="ru-RU"/>
        </w:rPr>
        <w:lastRenderedPageBreak/>
        <w:t>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00096">
        <w:rPr>
          <w:rFonts w:ascii="Arial" w:eastAsia="Times New Roman" w:hAnsi="Arial" w:cs="Arial"/>
          <w:color w:val="000000"/>
          <w:sz w:val="24"/>
          <w:szCs w:val="24"/>
          <w:lang w:eastAsia="ru-RU"/>
        </w:rPr>
        <w:t>Единый портал</w:t>
      </w:r>
      <w:r w:rsidRPr="00500096">
        <w:rPr>
          <w:rFonts w:ascii="Arial" w:eastAsia="Times New Roman" w:hAnsi="Arial" w:cs="Arial"/>
          <w:color w:val="000000"/>
          <w:sz w:val="24"/>
          <w:szCs w:val="24"/>
          <w:shd w:val="clear" w:color="auto" w:fill="FFFFFF"/>
          <w:lang w:eastAsia="ru-RU"/>
        </w:rPr>
        <w:t>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00096">
        <w:rPr>
          <w:rFonts w:ascii="Arial" w:eastAsia="Times New Roman" w:hAnsi="Arial" w:cs="Arial"/>
          <w:color w:val="000000"/>
          <w:sz w:val="24"/>
          <w:szCs w:val="24"/>
          <w:shd w:val="clear" w:color="auto" w:fill="FFFFFF"/>
          <w:lang w:eastAsia="ru-RU"/>
        </w:rPr>
        <w:t>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00096">
        <w:rPr>
          <w:rFonts w:ascii="Arial" w:eastAsia="Times New Roman" w:hAnsi="Arial" w:cs="Arial"/>
          <w:color w:val="000000"/>
          <w:sz w:val="24"/>
          <w:szCs w:val="24"/>
          <w:lang w:eastAsia="ru-RU"/>
        </w:rPr>
        <w:t> Указанный гражданин вправе направлять администрации документы на бумажном носителе.</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(ред. реш. от 11.03.2024 № 158, от 21.06.2024 № 168 в абзац третий пункта 3.16 внесены изм.)</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bookmarkStart w:id="5" w:name="Par318"/>
      <w:bookmarkEnd w:id="5"/>
      <w:r w:rsidRPr="00500096">
        <w:rPr>
          <w:rFonts w:ascii="Arial" w:eastAsia="Times New Roman" w:hAnsi="Arial" w:cs="Arial"/>
          <w:color w:val="000000"/>
          <w:sz w:val="24"/>
          <w:szCs w:val="24"/>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w:t>
      </w:r>
      <w:r w:rsidRPr="00500096">
        <w:rPr>
          <w:rFonts w:ascii="Arial" w:eastAsia="Times New Roman" w:hAnsi="Arial" w:cs="Arial"/>
          <w:color w:val="000000"/>
          <w:sz w:val="24"/>
          <w:szCs w:val="24"/>
          <w:lang w:eastAsia="ru-RU"/>
        </w:rPr>
        <w:lastRenderedPageBreak/>
        <w:t>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4) </w:t>
      </w:r>
      <w:r w:rsidRPr="00500096">
        <w:rPr>
          <w:rFonts w:ascii="Arial" w:eastAsia="Times New Roman" w:hAnsi="Arial" w:cs="Arial"/>
          <w:color w:val="000000"/>
          <w:sz w:val="24"/>
          <w:szCs w:val="24"/>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00096">
        <w:rPr>
          <w:rFonts w:ascii="Arial" w:eastAsia="Times New Roman" w:hAnsi="Arial" w:cs="Arial"/>
          <w:color w:val="000000"/>
          <w:sz w:val="24"/>
          <w:szCs w:val="24"/>
          <w:lang w:eastAsia="ru-RU"/>
        </w:rPr>
        <w:t>;</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3.19.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Воронежской области, органами местного самоуправления, правоохранительными органами, организациями и гражданами.</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(раздел 3 допол. пунктами 3.20, 3.21., 3.22.)</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 xml:space="preserve">3.20. Контрольные (надзорные) мероприятия, проверки, проведение которых не допускается в соответствии с Постановлением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 и не завершенные на день вступления в силу постановления, подлежат завершению в течении 5 рабочих дней со дня вступления в силу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w:t>
      </w:r>
      <w:r w:rsidRPr="00500096">
        <w:rPr>
          <w:rFonts w:ascii="Arial" w:eastAsia="Times New Roman" w:hAnsi="Arial" w:cs="Arial"/>
          <w:color w:val="000000"/>
          <w:sz w:val="24"/>
          <w:szCs w:val="24"/>
          <w:lang w:eastAsia="ru-RU"/>
        </w:rPr>
        <w:lastRenderedPageBreak/>
        <w:t>контрольных (надзорных) мероприятий, Единый реестр проверок соответствующих сведений.</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3.21. Выдача предписаний по итогам проведения контрольных (надзорных) мероприятий без взаимодействия с контролируемым лицом не допускается.</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3.22.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РФ от 10.03.2022 г. № 336 «Об особенностях организации и осуществления государственного контроля (надзора), муниципального контроля» и действующих на день вступления в силу вышеуказанного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3.23.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Постановления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(раздел 4 излож. в ред. реш. от 15.05.2023 № 110)</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Обжалование решений контрольного органа, действий (бездействия) его должностных лиц.</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4.1. 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500096" w:rsidRPr="00500096" w:rsidRDefault="00500096" w:rsidP="00500096">
      <w:pPr>
        <w:spacing w:after="0" w:line="240" w:lineRule="auto"/>
        <w:ind w:firstLine="709"/>
        <w:jc w:val="both"/>
        <w:rPr>
          <w:rFonts w:ascii="Arial" w:eastAsia="Times New Roman" w:hAnsi="Arial" w:cs="Arial"/>
          <w:color w:val="000000"/>
          <w:sz w:val="20"/>
          <w:szCs w:val="20"/>
          <w:lang w:eastAsia="ru-RU"/>
        </w:rPr>
      </w:pPr>
      <w:r w:rsidRPr="00500096">
        <w:rPr>
          <w:rFonts w:ascii="Arial" w:eastAsia="Times New Roman" w:hAnsi="Arial" w:cs="Arial"/>
          <w:color w:val="000000"/>
          <w:sz w:val="24"/>
          <w:szCs w:val="24"/>
          <w:lang w:eastAsia="ru-RU"/>
        </w:rPr>
        <w:t>4.2. При осуществлении муниципального контроля досудебный порядок подачи жалобы, предусмотренный главой 9 Федерального закона № 248-ФЗ, не применяется.</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5. Ключевые показатели муниципального контроля на автомобильном транспорте и их целевые значения</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500096" w:rsidRPr="00500096" w:rsidRDefault="00500096" w:rsidP="00500096">
      <w:pPr>
        <w:spacing w:after="0" w:line="240" w:lineRule="auto"/>
        <w:ind w:firstLine="709"/>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 xml:space="preserve">5.2. Ключевые показатели вида контроля и их целевые значения, индикативные показатели для муниципального контроля на автомобильном </w:t>
      </w:r>
      <w:r w:rsidRPr="00500096">
        <w:rPr>
          <w:rFonts w:ascii="Arial" w:eastAsia="Times New Roman" w:hAnsi="Arial" w:cs="Arial"/>
          <w:color w:val="000000"/>
          <w:sz w:val="24"/>
          <w:szCs w:val="24"/>
          <w:lang w:eastAsia="ru-RU"/>
        </w:rPr>
        <w:lastRenderedPageBreak/>
        <w:t>транспорте утверждаются Советом народных депутатов Россыпнянского сельского поселения Калачеевского муниципального района Воронежской области.</w:t>
      </w:r>
    </w:p>
    <w:p w:rsidR="00500096" w:rsidRPr="00500096" w:rsidRDefault="00500096" w:rsidP="00500096">
      <w:pPr>
        <w:spacing w:after="0" w:line="240" w:lineRule="auto"/>
        <w:ind w:firstLine="567"/>
        <w:jc w:val="both"/>
        <w:rPr>
          <w:rFonts w:ascii="Arial" w:eastAsia="Times New Roman" w:hAnsi="Arial" w:cs="Arial"/>
          <w:color w:val="000000"/>
          <w:sz w:val="24"/>
          <w:szCs w:val="24"/>
          <w:lang w:eastAsia="ru-RU"/>
        </w:rPr>
      </w:pPr>
      <w:r w:rsidRPr="00500096">
        <w:rPr>
          <w:rFonts w:ascii="Arial" w:eastAsia="Times New Roman" w:hAnsi="Arial" w:cs="Arial"/>
          <w:color w:val="000000"/>
          <w:sz w:val="24"/>
          <w:szCs w:val="24"/>
          <w:lang w:eastAsia="ru-RU"/>
        </w:rPr>
        <w:t> </w:t>
      </w:r>
    </w:p>
    <w:p w:rsidR="00CD72BF" w:rsidRDefault="00CD72BF">
      <w:bookmarkStart w:id="6" w:name="_GoBack"/>
      <w:bookmarkEnd w:id="6"/>
    </w:p>
    <w:sectPr w:rsidR="00CD72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0D4"/>
    <w:rsid w:val="00500096"/>
    <w:rsid w:val="00CD72BF"/>
    <w:rsid w:val="00DA2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39F5D1-B38C-4D62-AAD9-E39FA88F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00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5000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000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500096"/>
  </w:style>
  <w:style w:type="paragraph" w:customStyle="1" w:styleId="s1">
    <w:name w:val="s1"/>
    <w:basedOn w:val="a"/>
    <w:rsid w:val="005000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text">
    <w:name w:val="footnotetext"/>
    <w:basedOn w:val="a"/>
    <w:rsid w:val="005000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5000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50009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62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998&amp;f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78980&amp;date=25.06.2021&amp;demo=1&amp;dst=100014&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5" Type="http://schemas.openxmlformats.org/officeDocument/2006/relationships/hyperlink" Target="https://login.consultant.ru/link/?req=doc&amp;base=LAW&amp;n=358750&amp;date=25.06.2021&amp;demo=1" TargetMode="External"/><Relationship Id="rId10" Type="http://schemas.openxmlformats.org/officeDocument/2006/relationships/theme" Target="theme/theme1.xml"/><Relationship Id="rId4" Type="http://schemas.openxmlformats.org/officeDocument/2006/relationships/hyperlink" Target="https://login.consultant.ru/link/?req=doc&amp;base=LAW&amp;n=358750&amp;date=25.06.2021&amp;demo=1&amp;dst=100512&amp;fld=134"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5777</Words>
  <Characters>32931</Characters>
  <Application>Microsoft Office Word</Application>
  <DocSecurity>0</DocSecurity>
  <Lines>274</Lines>
  <Paragraphs>77</Paragraphs>
  <ScaleCrop>false</ScaleCrop>
  <Company/>
  <LinksUpToDate>false</LinksUpToDate>
  <CharactersWithSpaces>38631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dfc</dc:creator>
  <cp:keywords/>
  <dc:description/>
  <cp:lastModifiedBy>dfc</cp:lastModifiedBy>
  <cp:revision>2</cp:revision>
  <dcterms:created xsi:type="dcterms:W3CDTF">2024-08-30T09:25:00Z</dcterms:created>
  <dcterms:modified xsi:type="dcterms:W3CDTF">2024-08-30T09:26:00Z</dcterms:modified>
</cp:coreProperties>
</file>